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73" w:rsidRPr="00687448" w:rsidRDefault="009D5073" w:rsidP="009D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4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D5073" w:rsidRPr="00687448" w:rsidRDefault="009D5073" w:rsidP="0071578A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7448">
        <w:rPr>
          <w:rFonts w:ascii="Times New Roman" w:hAnsi="Times New Roman" w:cs="Times New Roman"/>
          <w:b/>
          <w:sz w:val="28"/>
          <w:szCs w:val="28"/>
        </w:rPr>
        <w:t xml:space="preserve">о содержании антитеррористических материалов, размещаемыхв сети Интернет, </w:t>
      </w:r>
      <w:r w:rsidR="0071578A" w:rsidRPr="0071578A">
        <w:rPr>
          <w:rFonts w:ascii="Times New Roman" w:hAnsi="Times New Roman" w:cs="Times New Roman"/>
          <w:b/>
          <w:sz w:val="28"/>
          <w:szCs w:val="28"/>
        </w:rPr>
        <w:t>средствах массовой информации</w:t>
      </w:r>
      <w:r w:rsidRPr="00687448">
        <w:rPr>
          <w:rFonts w:ascii="Times New Roman" w:hAnsi="Times New Roman" w:cs="Times New Roman"/>
          <w:b/>
          <w:sz w:val="28"/>
          <w:szCs w:val="28"/>
        </w:rPr>
        <w:t xml:space="preserve"> и на других информационных ресурсах</w:t>
      </w:r>
      <w:bookmarkEnd w:id="0"/>
      <w:r w:rsidR="0071578A">
        <w:rPr>
          <w:rFonts w:ascii="Times New Roman" w:hAnsi="Times New Roman" w:cs="Times New Roman"/>
          <w:b/>
          <w:sz w:val="28"/>
          <w:szCs w:val="28"/>
        </w:rPr>
        <w:br/>
      </w:r>
    </w:p>
    <w:p w:rsidR="00B82142" w:rsidRPr="00687448" w:rsidRDefault="00E40408" w:rsidP="00B8214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подготовлены в целях обеспеченияреализации </w:t>
      </w:r>
      <w:r w:rsidR="00AC4869" w:rsidRPr="00687448">
        <w:rPr>
          <w:rFonts w:ascii="Times New Roman" w:hAnsi="Times New Roman" w:cs="Times New Roman"/>
          <w:sz w:val="28"/>
          <w:szCs w:val="28"/>
        </w:rPr>
        <w:t>мероприяти</w:t>
      </w:r>
      <w:r w:rsidR="00B82142" w:rsidRPr="00687448">
        <w:rPr>
          <w:rFonts w:ascii="Times New Roman" w:hAnsi="Times New Roman" w:cs="Times New Roman"/>
          <w:sz w:val="28"/>
          <w:szCs w:val="28"/>
        </w:rPr>
        <w:t xml:space="preserve">й </w:t>
      </w:r>
      <w:r w:rsidRPr="00687448">
        <w:rPr>
          <w:rFonts w:ascii="Times New Roman" w:hAnsi="Times New Roman" w:cs="Times New Roman"/>
          <w:sz w:val="28"/>
          <w:szCs w:val="28"/>
        </w:rPr>
        <w:t>по формированию единой системы подготовки</w:t>
      </w:r>
      <w:r w:rsidR="00B82142" w:rsidRPr="00687448">
        <w:rPr>
          <w:rFonts w:ascii="Times New Roman" w:hAnsi="Times New Roman" w:cs="Times New Roman"/>
          <w:sz w:val="28"/>
          <w:szCs w:val="28"/>
        </w:rPr>
        <w:br/>
      </w:r>
      <w:r w:rsidRPr="00687448">
        <w:rPr>
          <w:rFonts w:ascii="Times New Roman" w:hAnsi="Times New Roman" w:cs="Times New Roman"/>
          <w:sz w:val="28"/>
          <w:szCs w:val="28"/>
        </w:rPr>
        <w:t>и распространения антитеррористических материалов</w:t>
      </w:r>
      <w:r w:rsidR="00AC4869" w:rsidRPr="0068744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87448">
        <w:rPr>
          <w:rFonts w:ascii="Times New Roman" w:hAnsi="Times New Roman" w:cs="Times New Roman"/>
          <w:sz w:val="28"/>
          <w:szCs w:val="28"/>
        </w:rPr>
        <w:t xml:space="preserve">, и предназначены дляиспользования федеральными органами исполнительной властии антитеррористическими комиссиями в субъектах Российской Федерации приподготовке и размещении в средствах массовой информации и другихинформационных ресурсах, в том числе в сети Интернет (далее </w:t>
      </w:r>
      <w:r w:rsidR="00B82142" w:rsidRPr="00687448">
        <w:rPr>
          <w:rFonts w:ascii="Times New Roman" w:hAnsi="Times New Roman" w:cs="Times New Roman"/>
          <w:sz w:val="28"/>
          <w:szCs w:val="28"/>
        </w:rPr>
        <w:t>–</w:t>
      </w:r>
      <w:r w:rsidRPr="00687448">
        <w:rPr>
          <w:rFonts w:ascii="Times New Roman" w:hAnsi="Times New Roman" w:cs="Times New Roman"/>
          <w:sz w:val="28"/>
          <w:szCs w:val="28"/>
        </w:rPr>
        <w:t xml:space="preserve"> СМИ),информации антитеррористического содержания.</w:t>
      </w:r>
    </w:p>
    <w:p w:rsidR="002A4BFB" w:rsidRPr="00687448" w:rsidRDefault="002A4BFB" w:rsidP="002A4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П</w:t>
      </w:r>
      <w:r w:rsidR="00E40408" w:rsidRPr="00687448">
        <w:rPr>
          <w:rFonts w:ascii="Times New Roman" w:hAnsi="Times New Roman" w:cs="Times New Roman"/>
          <w:sz w:val="28"/>
          <w:szCs w:val="28"/>
        </w:rPr>
        <w:t>ри подготовке антитеррористических материалов предлагается:</w:t>
      </w:r>
    </w:p>
    <w:p w:rsidR="002A4BFB" w:rsidRPr="00687448" w:rsidRDefault="00E40408" w:rsidP="002A4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1.</w:t>
      </w:r>
      <w:r w:rsidR="002A4BFB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Руководствоваться тем, что информация антитеррористическогосодержания, распространяемая в СМИ, должна быть достоверной, объективнойи исключающей возможность ее неоднозначного толкования. В этих целяхтерминология, используемая в планируемых к размещению в СМИ материалах,должна соответствовать нормативным правовым актам в сфере противодействиятерроризму и уголовному законо</w:t>
      </w:r>
      <w:r w:rsidR="002A4BFB" w:rsidRPr="00687448">
        <w:rPr>
          <w:rFonts w:ascii="Times New Roman" w:hAnsi="Times New Roman" w:cs="Times New Roman"/>
          <w:sz w:val="28"/>
          <w:szCs w:val="28"/>
        </w:rPr>
        <w:t>дательству Российской Федерации.</w:t>
      </w:r>
    </w:p>
    <w:p w:rsidR="002A4BFB" w:rsidRPr="00687448" w:rsidRDefault="00E40408" w:rsidP="002A4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2.</w:t>
      </w:r>
      <w:r w:rsidR="002A4BFB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Отдавать предпочтение визуальным формам доведения информации,не перегружать материалы неадаптированными текстами специфическогосодержания (например, правовыми, юридическими), которые изначально не былипредн</w:t>
      </w:r>
      <w:r w:rsidR="002A4BFB" w:rsidRPr="00687448">
        <w:rPr>
          <w:rFonts w:ascii="Times New Roman" w:hAnsi="Times New Roman" w:cs="Times New Roman"/>
          <w:sz w:val="28"/>
          <w:szCs w:val="28"/>
        </w:rPr>
        <w:t>азначены для массовой аудитории.</w:t>
      </w:r>
    </w:p>
    <w:p w:rsidR="005538E3" w:rsidRPr="00687448" w:rsidRDefault="002A4BFB" w:rsidP="0055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3</w:t>
      </w:r>
      <w:r w:rsidR="000F7DC9" w:rsidRPr="00687448">
        <w:rPr>
          <w:rFonts w:ascii="Times New Roman" w:hAnsi="Times New Roman" w:cs="Times New Roman"/>
          <w:sz w:val="28"/>
          <w:szCs w:val="28"/>
        </w:rPr>
        <w:t>.</w:t>
      </w:r>
      <w:r w:rsidRPr="00687448">
        <w:rPr>
          <w:rFonts w:ascii="Times New Roman" w:hAnsi="Times New Roman" w:cs="Times New Roman"/>
          <w:sz w:val="28"/>
          <w:szCs w:val="28"/>
        </w:rPr>
        <w:t> </w:t>
      </w:r>
      <w:r w:rsidR="005538E3" w:rsidRPr="00687448">
        <w:rPr>
          <w:rFonts w:ascii="Times New Roman" w:hAnsi="Times New Roman" w:cs="Times New Roman"/>
          <w:sz w:val="28"/>
          <w:szCs w:val="28"/>
        </w:rPr>
        <w:t>Учиты</w:t>
      </w:r>
      <w:r w:rsidR="00E40408" w:rsidRPr="00687448">
        <w:rPr>
          <w:rFonts w:ascii="Times New Roman" w:hAnsi="Times New Roman" w:cs="Times New Roman"/>
          <w:sz w:val="28"/>
          <w:szCs w:val="28"/>
        </w:rPr>
        <w:t xml:space="preserve">вать особенности используемого канала распространенияинформации </w:t>
      </w:r>
      <w:r w:rsidR="005538E3" w:rsidRPr="00687448">
        <w:rPr>
          <w:rFonts w:ascii="Times New Roman" w:hAnsi="Times New Roman" w:cs="Times New Roman"/>
          <w:sz w:val="28"/>
          <w:szCs w:val="28"/>
        </w:rPr>
        <w:br/>
      </w:r>
      <w:r w:rsidR="00E40408" w:rsidRPr="00687448">
        <w:rPr>
          <w:rFonts w:ascii="Times New Roman" w:hAnsi="Times New Roman" w:cs="Times New Roman"/>
          <w:sz w:val="28"/>
          <w:szCs w:val="28"/>
        </w:rPr>
        <w:t xml:space="preserve">и ее восприятия целевой аудиторией (по возрастному, национальному,религиозному </w:t>
      </w:r>
      <w:r w:rsidR="005538E3" w:rsidRPr="00687448">
        <w:rPr>
          <w:rFonts w:ascii="Times New Roman" w:hAnsi="Times New Roman" w:cs="Times New Roman"/>
          <w:sz w:val="28"/>
          <w:szCs w:val="28"/>
        </w:rPr>
        <w:br/>
      </w:r>
      <w:r w:rsidR="00E40408" w:rsidRPr="00687448">
        <w:rPr>
          <w:rFonts w:ascii="Times New Roman" w:hAnsi="Times New Roman" w:cs="Times New Roman"/>
          <w:sz w:val="28"/>
          <w:szCs w:val="28"/>
        </w:rPr>
        <w:t xml:space="preserve">и другим признакам), преподносить ее в удобной для восприятияи понимания форме </w:t>
      </w:r>
      <w:r w:rsidR="005538E3" w:rsidRPr="00687448">
        <w:rPr>
          <w:rFonts w:ascii="Times New Roman" w:hAnsi="Times New Roman" w:cs="Times New Roman"/>
          <w:sz w:val="28"/>
          <w:szCs w:val="28"/>
        </w:rPr>
        <w:br/>
      </w:r>
      <w:r w:rsidR="00E40408" w:rsidRPr="00687448">
        <w:rPr>
          <w:rFonts w:ascii="Times New Roman" w:hAnsi="Times New Roman" w:cs="Times New Roman"/>
          <w:sz w:val="28"/>
          <w:szCs w:val="28"/>
        </w:rPr>
        <w:t>(в том числе, на различных языках, с использованиемсубтитров и др.).</w:t>
      </w:r>
    </w:p>
    <w:p w:rsidR="005538E3" w:rsidRPr="00687448" w:rsidRDefault="00E40408" w:rsidP="0055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4.</w:t>
      </w:r>
      <w:r w:rsidR="005538E3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Обеспечивать обязательное сопровождение текстов и изображений,содержащих надписи на иностранном языке, соответствующими переводамиили комментариями.</w:t>
      </w:r>
    </w:p>
    <w:p w:rsidR="005538E3" w:rsidRPr="00687448" w:rsidRDefault="005538E3" w:rsidP="0055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5. </w:t>
      </w:r>
      <w:r w:rsidR="00E40408" w:rsidRPr="00687448">
        <w:rPr>
          <w:rFonts w:ascii="Times New Roman" w:hAnsi="Times New Roman" w:cs="Times New Roman"/>
          <w:sz w:val="28"/>
          <w:szCs w:val="28"/>
        </w:rPr>
        <w:t>При описании деструктивной деятельности террористическойили экстремистской организации обязательно указывать на запрет ее деятельностина территории Российской Федерации. При этом не рекомендуется полные названияэтих организаций указывать крупным шрифтом и размещать их в первой строкев верхней части материала. Также следует избегать неоправданно частогоповторения этих названий в тексте и иллюстрационном материале.</w:t>
      </w:r>
    </w:p>
    <w:p w:rsidR="005538E3" w:rsidRPr="00687448" w:rsidRDefault="00E40408" w:rsidP="0055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5538E3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Акцентировать внимание аудитории на:</w:t>
      </w:r>
    </w:p>
    <w:p w:rsidR="005538E3" w:rsidRPr="00687448" w:rsidRDefault="00E40408" w:rsidP="0055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6.1.</w:t>
      </w:r>
      <w:r w:rsidR="005538E3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Уголовной ответственности и неотвратимости наказания за участие</w:t>
      </w:r>
      <w:r w:rsidR="005538E3" w:rsidRPr="00687448">
        <w:rPr>
          <w:rFonts w:ascii="Times New Roman" w:hAnsi="Times New Roman" w:cs="Times New Roman"/>
          <w:sz w:val="28"/>
          <w:szCs w:val="28"/>
        </w:rPr>
        <w:br/>
      </w:r>
      <w:r w:rsidRPr="00687448">
        <w:rPr>
          <w:rFonts w:ascii="Times New Roman" w:hAnsi="Times New Roman" w:cs="Times New Roman"/>
          <w:sz w:val="28"/>
          <w:szCs w:val="28"/>
        </w:rPr>
        <w:t>в террористической деятельности, в том числе за пособничество, распространение</w:t>
      </w:r>
      <w:r w:rsidR="005538E3" w:rsidRPr="00687448">
        <w:rPr>
          <w:rFonts w:ascii="Times New Roman" w:hAnsi="Times New Roman" w:cs="Times New Roman"/>
          <w:sz w:val="28"/>
          <w:szCs w:val="28"/>
        </w:rPr>
        <w:br/>
      </w:r>
      <w:r w:rsidRPr="00687448">
        <w:rPr>
          <w:rFonts w:ascii="Times New Roman" w:hAnsi="Times New Roman" w:cs="Times New Roman"/>
          <w:sz w:val="28"/>
          <w:szCs w:val="28"/>
        </w:rPr>
        <w:t>и тиражирование соответствующих материалов;</w:t>
      </w:r>
    </w:p>
    <w:p w:rsidR="005538E3" w:rsidRPr="00687448" w:rsidRDefault="00E40408" w:rsidP="0055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6.2.</w:t>
      </w:r>
      <w:r w:rsidR="005538E3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Порядке и условиях освобождения от уголовной ответственности лиц,добровольно прекративших участие в террористической деятельности;</w:t>
      </w:r>
    </w:p>
    <w:p w:rsidR="005538E3" w:rsidRPr="00687448" w:rsidRDefault="00E40408" w:rsidP="0055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6.3.</w:t>
      </w:r>
      <w:r w:rsidR="005538E3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Несовместимости террористической деятельности с морально</w:t>
      </w:r>
      <w:r w:rsidR="005538E3" w:rsidRPr="00687448">
        <w:rPr>
          <w:rFonts w:ascii="Times New Roman" w:hAnsi="Times New Roman" w:cs="Times New Roman"/>
          <w:sz w:val="28"/>
          <w:szCs w:val="28"/>
        </w:rPr>
        <w:t>-</w:t>
      </w:r>
      <w:r w:rsidRPr="00687448">
        <w:rPr>
          <w:rFonts w:ascii="Times New Roman" w:hAnsi="Times New Roman" w:cs="Times New Roman"/>
          <w:sz w:val="28"/>
          <w:szCs w:val="28"/>
        </w:rPr>
        <w:t>нравственныминормами и установками традиционных религиозных мировоззренийи общечеловеческими ценностями;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6.4.</w:t>
      </w:r>
      <w:r w:rsidR="005538E3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Приемах и манипулятивных техниках, используемых вербовщикамитеррористических организаций в целях вовлечения в террористическуюдеятельность представителей различных социальных групп (прежде всего,молодежи);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6.5.</w:t>
      </w:r>
      <w:r w:rsidR="00FB59AD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Примерах отказа членов бандформирований от террористическойдеятельности по причине несоответствия навязанной вербовщикамиидеалистической картины тому, какова ситуация в реальности.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7.</w:t>
      </w:r>
      <w:r w:rsidR="00FB59AD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Исключить использование ссылок на материалы, признанныев установленном порядке экстремистскими и внесенные в Федеральный списокэкстремистских материалов, а также цитат и фрагментов видеообращенийтеррористов, имеющих целью пропагандировать идеологию терроризма, вербоватьновых сторонников или оправдывать террористические действия.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8.</w:t>
      </w:r>
      <w:r w:rsidR="00FB59AD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Избегать использования: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8.1.</w:t>
      </w:r>
      <w:r w:rsidR="00FB59AD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Цитат из священных книг традиционных религий, а также специфическойрелигиозной лексики, допускающих различные трактовки содержания (моджахед,джихад, хиджра, кафир и т. д.), без соответст</w:t>
      </w:r>
      <w:r w:rsidR="002F38A9" w:rsidRPr="00687448">
        <w:rPr>
          <w:rFonts w:ascii="Times New Roman" w:hAnsi="Times New Roman" w:cs="Times New Roman"/>
          <w:sz w:val="28"/>
          <w:szCs w:val="28"/>
        </w:rPr>
        <w:t>вующих комментариев и пояснений.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8.2.</w:t>
      </w:r>
      <w:r w:rsidR="00FB59AD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Детальной информации о способах финансирования террористическойдеятельн</w:t>
      </w:r>
      <w:r w:rsidR="002F38A9" w:rsidRPr="00687448">
        <w:rPr>
          <w:rFonts w:ascii="Times New Roman" w:hAnsi="Times New Roman" w:cs="Times New Roman"/>
          <w:sz w:val="28"/>
          <w:szCs w:val="28"/>
        </w:rPr>
        <w:t>ости и порядке ее осуществления.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8.3.</w:t>
      </w:r>
      <w:r w:rsidR="00FB59AD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>Натуралистических изображений (фотографий и видеоматериалов)ил</w:t>
      </w:r>
      <w:r w:rsidR="002F38A9" w:rsidRPr="00687448">
        <w:rPr>
          <w:rFonts w:ascii="Times New Roman" w:hAnsi="Times New Roman" w:cs="Times New Roman"/>
          <w:sz w:val="28"/>
          <w:szCs w:val="28"/>
        </w:rPr>
        <w:t>и описаний жестокости и насилия.</w:t>
      </w:r>
    </w:p>
    <w:p w:rsidR="00FB59AD" w:rsidRPr="00687448" w:rsidRDefault="00E40408" w:rsidP="00FB5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8.4.</w:t>
      </w:r>
      <w:r w:rsidR="00FB59AD" w:rsidRPr="00687448">
        <w:rPr>
          <w:rFonts w:ascii="Times New Roman" w:hAnsi="Times New Roman" w:cs="Times New Roman"/>
          <w:sz w:val="28"/>
          <w:szCs w:val="28"/>
        </w:rPr>
        <w:t> </w:t>
      </w:r>
      <w:r w:rsidRPr="00687448">
        <w:rPr>
          <w:rFonts w:ascii="Times New Roman" w:hAnsi="Times New Roman" w:cs="Times New Roman"/>
          <w:sz w:val="28"/>
          <w:szCs w:val="28"/>
        </w:rPr>
        <w:t xml:space="preserve">Детальной информации о составе (конструкции) и способе изготовлениясамодельных взрывных устройств, отравляющих веществ, используемых </w:t>
      </w:r>
      <w:r w:rsidR="00FB59AD" w:rsidRPr="00687448">
        <w:rPr>
          <w:rFonts w:ascii="Times New Roman" w:hAnsi="Times New Roman" w:cs="Times New Roman"/>
          <w:sz w:val="28"/>
          <w:szCs w:val="28"/>
        </w:rPr>
        <w:br/>
      </w:r>
      <w:r w:rsidRPr="00687448">
        <w:rPr>
          <w:rFonts w:ascii="Times New Roman" w:hAnsi="Times New Roman" w:cs="Times New Roman"/>
          <w:sz w:val="28"/>
          <w:szCs w:val="28"/>
        </w:rPr>
        <w:t>втеррористических целях.</w:t>
      </w:r>
    </w:p>
    <w:p w:rsidR="00E40408" w:rsidRPr="00687448" w:rsidRDefault="00CB1EF3" w:rsidP="00687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48">
        <w:rPr>
          <w:rFonts w:ascii="Times New Roman" w:hAnsi="Times New Roman" w:cs="Times New Roman"/>
          <w:sz w:val="28"/>
          <w:szCs w:val="28"/>
        </w:rPr>
        <w:t>8.5. </w:t>
      </w:r>
      <w:r w:rsidR="00E40408" w:rsidRPr="00687448">
        <w:rPr>
          <w:rFonts w:ascii="Times New Roman" w:hAnsi="Times New Roman" w:cs="Times New Roman"/>
          <w:sz w:val="28"/>
          <w:szCs w:val="28"/>
        </w:rPr>
        <w:t>Вербальных и графических форм, которые образуют нестандартные</w:t>
      </w:r>
      <w:r w:rsidR="002F38A9" w:rsidRPr="00687448">
        <w:rPr>
          <w:rFonts w:ascii="Times New Roman" w:hAnsi="Times New Roman" w:cs="Times New Roman"/>
          <w:sz w:val="28"/>
          <w:szCs w:val="28"/>
        </w:rPr>
        <w:br/>
      </w:r>
      <w:r w:rsidR="00E40408" w:rsidRPr="00687448">
        <w:rPr>
          <w:rFonts w:ascii="Times New Roman" w:hAnsi="Times New Roman" w:cs="Times New Roman"/>
          <w:sz w:val="28"/>
          <w:szCs w:val="28"/>
        </w:rPr>
        <w:t>и неоднозначные смысловые сочетания (например, образы, закрепленныев массовом сознании как положительные, сопровождают названиятеррористических организаций - «воины/бойцы ИГ», «ополченцы изДжабхат ан-Нусра», «талибы-повстанцы», «революционеры “арабской весны”»),а также могут вызвать у аудитории чувства сопереживания террористами негативную реакцию на действия специальных служб и специальныхантитеррористических подразделений.</w:t>
      </w:r>
    </w:p>
    <w:sectPr w:rsidR="00E40408" w:rsidRPr="00687448" w:rsidSect="002F3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EC" w:rsidRDefault="00C766EC" w:rsidP="00AC4869">
      <w:pPr>
        <w:spacing w:after="0" w:line="240" w:lineRule="auto"/>
      </w:pPr>
      <w:r>
        <w:separator/>
      </w:r>
    </w:p>
  </w:endnote>
  <w:endnote w:type="continuationSeparator" w:id="1">
    <w:p w:rsidR="00C766EC" w:rsidRDefault="00C766EC" w:rsidP="00AC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48" w:rsidRDefault="0068744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48" w:rsidRDefault="0068744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48" w:rsidRDefault="006874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EC" w:rsidRDefault="00C766EC" w:rsidP="00AC4869">
      <w:pPr>
        <w:spacing w:after="0" w:line="240" w:lineRule="auto"/>
      </w:pPr>
      <w:r>
        <w:separator/>
      </w:r>
    </w:p>
  </w:footnote>
  <w:footnote w:type="continuationSeparator" w:id="1">
    <w:p w:rsidR="00C766EC" w:rsidRDefault="00C766EC" w:rsidP="00AC4869">
      <w:pPr>
        <w:spacing w:after="0" w:line="240" w:lineRule="auto"/>
      </w:pPr>
      <w:r>
        <w:continuationSeparator/>
      </w:r>
    </w:p>
  </w:footnote>
  <w:footnote w:id="2">
    <w:p w:rsidR="00AC4869" w:rsidRPr="00AC4869" w:rsidRDefault="00AC4869" w:rsidP="00AC48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C486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C4869">
        <w:rPr>
          <w:rFonts w:ascii="Times New Roman" w:hAnsi="Times New Roman" w:cs="Times New Roman"/>
          <w:sz w:val="24"/>
          <w:szCs w:val="24"/>
        </w:rPr>
        <w:t> Материалы, раскрывающие преступную сущность терроризма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48" w:rsidRDefault="006874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3598366"/>
      <w:docPartObj>
        <w:docPartGallery w:val="Page Numbers (Top of Page)"/>
        <w:docPartUnique/>
      </w:docPartObj>
    </w:sdtPr>
    <w:sdtContent>
      <w:p w:rsidR="002F38A9" w:rsidRDefault="00625D02">
        <w:pPr>
          <w:pStyle w:val="a7"/>
          <w:jc w:val="center"/>
        </w:pPr>
        <w:r>
          <w:fldChar w:fldCharType="begin"/>
        </w:r>
        <w:r w:rsidR="002F38A9">
          <w:instrText>PAGE   \* MERGEFORMAT</w:instrText>
        </w:r>
        <w:r>
          <w:fldChar w:fldCharType="separate"/>
        </w:r>
        <w:r w:rsidR="009E68FD">
          <w:rPr>
            <w:noProof/>
          </w:rPr>
          <w:t>2</w:t>
        </w:r>
        <w:r>
          <w:fldChar w:fldCharType="end"/>
        </w:r>
      </w:p>
    </w:sdtContent>
  </w:sdt>
  <w:p w:rsidR="002F38A9" w:rsidRDefault="002F38A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48" w:rsidRDefault="0068744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DF7"/>
    <w:rsid w:val="00033036"/>
    <w:rsid w:val="000C628D"/>
    <w:rsid w:val="000F5820"/>
    <w:rsid w:val="000F7DC9"/>
    <w:rsid w:val="0011762E"/>
    <w:rsid w:val="00167F70"/>
    <w:rsid w:val="001B1AA4"/>
    <w:rsid w:val="00247EAC"/>
    <w:rsid w:val="002946DE"/>
    <w:rsid w:val="002A4BFB"/>
    <w:rsid w:val="002F38A9"/>
    <w:rsid w:val="00336C08"/>
    <w:rsid w:val="0037094B"/>
    <w:rsid w:val="004808EC"/>
    <w:rsid w:val="00512622"/>
    <w:rsid w:val="005538E3"/>
    <w:rsid w:val="0057570E"/>
    <w:rsid w:val="00625D02"/>
    <w:rsid w:val="0064039B"/>
    <w:rsid w:val="00687448"/>
    <w:rsid w:val="0071578A"/>
    <w:rsid w:val="00787F16"/>
    <w:rsid w:val="007A40EF"/>
    <w:rsid w:val="007E128E"/>
    <w:rsid w:val="00924DF7"/>
    <w:rsid w:val="009558D1"/>
    <w:rsid w:val="00973F0D"/>
    <w:rsid w:val="009C4029"/>
    <w:rsid w:val="009D5073"/>
    <w:rsid w:val="009E68FD"/>
    <w:rsid w:val="00A5716B"/>
    <w:rsid w:val="00AC4869"/>
    <w:rsid w:val="00B82142"/>
    <w:rsid w:val="00BA16AF"/>
    <w:rsid w:val="00C766EC"/>
    <w:rsid w:val="00C93B2A"/>
    <w:rsid w:val="00CB1EF3"/>
    <w:rsid w:val="00CF4AD2"/>
    <w:rsid w:val="00DE74CF"/>
    <w:rsid w:val="00E40408"/>
    <w:rsid w:val="00FB59AD"/>
    <w:rsid w:val="00FF19CB"/>
    <w:rsid w:val="00FF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48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48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4869"/>
    <w:rPr>
      <w:vertAlign w:val="superscript"/>
    </w:rPr>
  </w:style>
  <w:style w:type="paragraph" w:styleId="a6">
    <w:name w:val="List Paragraph"/>
    <w:basedOn w:val="a"/>
    <w:uiPriority w:val="34"/>
    <w:qFormat/>
    <w:rsid w:val="002A4B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8A9"/>
  </w:style>
  <w:style w:type="paragraph" w:styleId="a9">
    <w:name w:val="footer"/>
    <w:basedOn w:val="a"/>
    <w:link w:val="aa"/>
    <w:uiPriority w:val="99"/>
    <w:unhideWhenUsed/>
    <w:rsid w:val="002F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48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48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4869"/>
    <w:rPr>
      <w:vertAlign w:val="superscript"/>
    </w:rPr>
  </w:style>
  <w:style w:type="paragraph" w:styleId="a6">
    <w:name w:val="List Paragraph"/>
    <w:basedOn w:val="a"/>
    <w:uiPriority w:val="34"/>
    <w:qFormat/>
    <w:rsid w:val="002A4B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8A9"/>
  </w:style>
  <w:style w:type="paragraph" w:styleId="a9">
    <w:name w:val="footer"/>
    <w:basedOn w:val="a"/>
    <w:link w:val="aa"/>
    <w:uiPriority w:val="99"/>
    <w:unhideWhenUsed/>
    <w:rsid w:val="002F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9B1C-6C2B-41FF-8507-5B9C224F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 Александр Павлович</dc:creator>
  <cp:lastModifiedBy>Admin</cp:lastModifiedBy>
  <cp:revision>2</cp:revision>
  <dcterms:created xsi:type="dcterms:W3CDTF">2019-02-09T09:18:00Z</dcterms:created>
  <dcterms:modified xsi:type="dcterms:W3CDTF">2019-02-09T09:18:00Z</dcterms:modified>
</cp:coreProperties>
</file>