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78" w:rsidRDefault="00B94C4A" w:rsidP="0018697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130E27">
        <w:rPr>
          <w:noProof/>
          <w:sz w:val="28"/>
          <w:szCs w:val="28"/>
          <w:lang w:eastAsia="ru-RU"/>
        </w:rPr>
        <w:drawing>
          <wp:inline distT="0" distB="0" distL="0" distR="0">
            <wp:extent cx="647700" cy="6858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978" w:rsidRPr="00186978">
        <w:rPr>
          <w:rFonts w:ascii="Cambria" w:hAnsi="Cambria"/>
          <w:sz w:val="24"/>
          <w:szCs w:val="24"/>
        </w:rPr>
        <w:t xml:space="preserve"> </w:t>
      </w:r>
    </w:p>
    <w:p w:rsidR="00186978" w:rsidRDefault="00186978" w:rsidP="0018697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РЕСПУБЛИКА ДАГЕСТАН</w:t>
      </w:r>
    </w:p>
    <w:p w:rsidR="00186978" w:rsidRDefault="00186978" w:rsidP="0018697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АДМИНИСТРАЦИИ ГО «ГОРОД КАСПИЙСК»</w:t>
      </w:r>
    </w:p>
    <w:p w:rsidR="00186978" w:rsidRDefault="00186978" w:rsidP="0018697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186978" w:rsidRDefault="00186978" w:rsidP="0018697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«ЦЕНТР РАЗВИТИЯ РЕБЕНКА - ДЕТСКИЙ САД № 23</w:t>
      </w:r>
    </w:p>
    <w:p w:rsidR="00186978" w:rsidRDefault="00186978" w:rsidP="00186978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«ЛЕСНАЯ СКАЗКА»</w:t>
      </w:r>
    </w:p>
    <w:p w:rsidR="00B94C4A" w:rsidRPr="00186978" w:rsidRDefault="00186978" w:rsidP="00186978">
      <w:pPr>
        <w:keepNext/>
        <w:pBdr>
          <w:bottom w:val="single" w:sz="12" w:space="0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ind w:left="-900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г. Каспийск, ул. Орджоникидзе 11, а     </w:t>
      </w:r>
      <w:r>
        <w:rPr>
          <w:sz w:val="16"/>
          <w:szCs w:val="16"/>
        </w:rPr>
        <w:tab/>
        <w:t xml:space="preserve">                          </w:t>
      </w:r>
      <w:r>
        <w:rPr>
          <w:sz w:val="16"/>
          <w:szCs w:val="16"/>
        </w:rPr>
        <w:tab/>
        <w:t xml:space="preserve">                                                  Тел.  5- 28-30</w:t>
      </w:r>
    </w:p>
    <w:p w:rsidR="00B94C4A" w:rsidRPr="00130E27" w:rsidRDefault="00B94C4A" w:rsidP="00F661AD">
      <w:pPr>
        <w:pStyle w:val="1"/>
        <w:jc w:val="center"/>
        <w:rPr>
          <w:b/>
          <w:i w:val="0"/>
          <w:sz w:val="28"/>
          <w:szCs w:val="28"/>
        </w:rPr>
      </w:pPr>
      <w:r w:rsidRPr="00130E27">
        <w:rPr>
          <w:b/>
          <w:i w:val="0"/>
          <w:sz w:val="28"/>
          <w:szCs w:val="28"/>
        </w:rPr>
        <w:t>Приказ</w:t>
      </w:r>
    </w:p>
    <w:p w:rsidR="00B94C4A" w:rsidRPr="00130E27" w:rsidRDefault="00B94C4A" w:rsidP="00B94C4A">
      <w:pPr>
        <w:pStyle w:val="1"/>
        <w:jc w:val="left"/>
        <w:rPr>
          <w:i w:val="0"/>
          <w:sz w:val="28"/>
          <w:szCs w:val="28"/>
        </w:rPr>
      </w:pPr>
    </w:p>
    <w:p w:rsidR="00B94C4A" w:rsidRPr="00130E27" w:rsidRDefault="00DC7F58" w:rsidP="00B94C4A">
      <w:pPr>
        <w:pStyle w:val="1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№  6.4</w:t>
      </w:r>
      <w:r w:rsidR="00B94C4A" w:rsidRPr="00130E27">
        <w:rPr>
          <w:i w:val="0"/>
          <w:sz w:val="28"/>
          <w:szCs w:val="28"/>
        </w:rPr>
        <w:t xml:space="preserve">                                                                        </w:t>
      </w:r>
      <w:r>
        <w:rPr>
          <w:i w:val="0"/>
          <w:sz w:val="28"/>
          <w:szCs w:val="28"/>
        </w:rPr>
        <w:t xml:space="preserve">         «12</w:t>
      </w:r>
      <w:r w:rsidR="00130E27">
        <w:rPr>
          <w:i w:val="0"/>
          <w:sz w:val="28"/>
          <w:szCs w:val="28"/>
        </w:rPr>
        <w:t>»</w:t>
      </w:r>
      <w:r>
        <w:rPr>
          <w:i w:val="0"/>
          <w:sz w:val="28"/>
          <w:szCs w:val="28"/>
        </w:rPr>
        <w:t>01. 2019</w:t>
      </w:r>
      <w:r w:rsidR="00B94C4A" w:rsidRPr="00130E27">
        <w:rPr>
          <w:i w:val="0"/>
          <w:sz w:val="28"/>
          <w:szCs w:val="28"/>
        </w:rPr>
        <w:t>г.</w:t>
      </w:r>
    </w:p>
    <w:p w:rsidR="00B94C4A" w:rsidRPr="00130E27" w:rsidRDefault="00B94C4A" w:rsidP="00B94C4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C4A" w:rsidRPr="00130E27" w:rsidRDefault="00B94C4A" w:rsidP="00B64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978" w:rsidRPr="00E87D6E" w:rsidRDefault="00B64B02" w:rsidP="00186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87D6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 утверждении Положения о конфликте интересов</w:t>
      </w:r>
      <w:r w:rsidR="00B94C4A" w:rsidRPr="00E87D6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работников</w:t>
      </w:r>
      <w:r w:rsidR="00475EE0" w:rsidRPr="00E87D6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формы уведомления о возникновении личной заинтересованности при исполнении трудовых обязанностей, которые могут привести к конфликту интересов в</w:t>
      </w:r>
      <w:r w:rsidR="00B94C4A" w:rsidRPr="00E87D6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186978" w:rsidRPr="00E87D6E">
        <w:rPr>
          <w:rFonts w:ascii="Times New Roman" w:hAnsi="Times New Roman" w:cs="Times New Roman"/>
          <w:b/>
          <w:sz w:val="24"/>
          <w:szCs w:val="28"/>
        </w:rPr>
        <w:t>МБДОУ                                                                                        « ЦРР – детский сад № 23  « Лесная сказка»</w:t>
      </w:r>
    </w:p>
    <w:p w:rsidR="00186978" w:rsidRDefault="00B94C4A" w:rsidP="00186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E2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 «О противодействии коррупции» № 273-ФЗ от 25.12.2008г. и Распоряжением  Администрации городского округа «город Каспийск» «О принятии мер  по предупреждению коррупции» № 223-р от 03.07.2014г.</w:t>
      </w:r>
    </w:p>
    <w:p w:rsidR="00186978" w:rsidRDefault="00186978" w:rsidP="001869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C4A" w:rsidRDefault="00B94C4A" w:rsidP="001869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97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Pr="0018697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приказываю</w:t>
      </w:r>
      <w:r w:rsidRPr="0013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6978" w:rsidRPr="00130E27" w:rsidRDefault="00186978" w:rsidP="001869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978" w:rsidRPr="003B35F8" w:rsidRDefault="00B94C4A" w:rsidP="00186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E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</w:t>
      </w:r>
      <w:r w:rsidRPr="00130E27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работников </w:t>
      </w:r>
      <w:r w:rsidR="00186978" w:rsidRPr="003B35F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186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978"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</w:t>
      </w:r>
      <w:r w:rsidR="00186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978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</w:p>
    <w:p w:rsidR="00B94C4A" w:rsidRPr="00130E27" w:rsidRDefault="00C050CC" w:rsidP="00B94C4A">
      <w:pPr>
        <w:jc w:val="both"/>
        <w:rPr>
          <w:rFonts w:ascii="Times New Roman" w:hAnsi="Times New Roman" w:cs="Times New Roman"/>
          <w:sz w:val="28"/>
          <w:szCs w:val="28"/>
        </w:rPr>
      </w:pPr>
      <w:r w:rsidRPr="00130E27">
        <w:rPr>
          <w:rFonts w:ascii="Times New Roman" w:hAnsi="Times New Roman" w:cs="Times New Roman"/>
          <w:sz w:val="28"/>
          <w:szCs w:val="28"/>
        </w:rPr>
        <w:t xml:space="preserve"> (П</w:t>
      </w:r>
      <w:r w:rsidR="00F661AD" w:rsidRPr="00130E27">
        <w:rPr>
          <w:rFonts w:ascii="Times New Roman" w:hAnsi="Times New Roman" w:cs="Times New Roman"/>
          <w:sz w:val="28"/>
          <w:szCs w:val="28"/>
        </w:rPr>
        <w:t>риложение № 1</w:t>
      </w:r>
      <w:r w:rsidR="00B94C4A" w:rsidRPr="00130E2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67897" w:rsidRPr="00130E27" w:rsidRDefault="00B94C4A" w:rsidP="00B94C4A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Утвердить форму уведомления о возникновении</w:t>
      </w:r>
      <w:r w:rsidR="008316DF"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личной заинтересованности при исполнении трудовых обязанностей, которые приводят</w:t>
      </w:r>
      <w:r w:rsidR="008316DF"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7897" w:rsidRPr="00130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может привести к конфликту интересов</w:t>
      </w:r>
    </w:p>
    <w:p w:rsidR="00B94C4A" w:rsidRPr="00130E27" w:rsidRDefault="00B94C4A" w:rsidP="00B94C4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978" w:rsidRDefault="00B94C4A" w:rsidP="00186978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E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186978" w:rsidRDefault="00186978" w:rsidP="00186978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978" w:rsidRDefault="00186978" w:rsidP="00186978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978" w:rsidRDefault="00186978" w:rsidP="00186978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E27" w:rsidRDefault="00186978" w:rsidP="00186978">
      <w:pPr>
        <w:pStyle w:val="ab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Заведующая ________________ Абачараева П.А.</w:t>
      </w:r>
    </w:p>
    <w:p w:rsidR="00B94C4A" w:rsidRPr="00130E27" w:rsidRDefault="00B94C4A" w:rsidP="00B94C4A">
      <w:pPr>
        <w:tabs>
          <w:tab w:val="left" w:pos="1555"/>
          <w:tab w:val="left" w:pos="1601"/>
        </w:tabs>
        <w:rPr>
          <w:rFonts w:ascii="Times New Roman" w:hAnsi="Times New Roman" w:cs="Times New Roman"/>
          <w:sz w:val="28"/>
          <w:szCs w:val="28"/>
        </w:rPr>
      </w:pPr>
    </w:p>
    <w:p w:rsidR="00186978" w:rsidRDefault="00F661AD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186978" w:rsidRDefault="00186978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978" w:rsidRDefault="00186978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978" w:rsidRDefault="00186978" w:rsidP="001869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6978" w:rsidRDefault="00186978" w:rsidP="001869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6556" w:rsidRPr="00F661AD" w:rsidRDefault="00F661AD" w:rsidP="001869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661AD">
        <w:rPr>
          <w:rFonts w:ascii="Times New Roman" w:hAnsi="Times New Roman" w:cs="Times New Roman"/>
          <w:b/>
          <w:sz w:val="24"/>
          <w:szCs w:val="24"/>
        </w:rPr>
        <w:t xml:space="preserve"> Приложение № 1</w:t>
      </w:r>
    </w:p>
    <w:p w:rsidR="00DA6556" w:rsidRPr="00F661AD" w:rsidRDefault="00DA6556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186978" w:rsidRDefault="006B49F3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86978">
        <w:rPr>
          <w:rFonts w:ascii="Times New Roman" w:hAnsi="Times New Roman" w:cs="Times New Roman"/>
          <w:b/>
          <w:sz w:val="32"/>
          <w:szCs w:val="24"/>
        </w:rPr>
        <w:lastRenderedPageBreak/>
        <w:t>Положение</w:t>
      </w:r>
    </w:p>
    <w:p w:rsidR="006B49F3" w:rsidRPr="00186978" w:rsidRDefault="006B49F3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86978">
        <w:rPr>
          <w:rFonts w:ascii="Times New Roman" w:hAnsi="Times New Roman" w:cs="Times New Roman"/>
          <w:b/>
          <w:sz w:val="28"/>
          <w:szCs w:val="24"/>
        </w:rPr>
        <w:t xml:space="preserve">о конфликте интересов работников </w:t>
      </w:r>
      <w:r w:rsidR="00186978" w:rsidRPr="0018697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в </w:t>
      </w:r>
      <w:r w:rsidR="00186978" w:rsidRPr="00186978">
        <w:rPr>
          <w:rFonts w:ascii="Times New Roman" w:hAnsi="Times New Roman" w:cs="Times New Roman"/>
          <w:b/>
          <w:sz w:val="32"/>
          <w:szCs w:val="28"/>
        </w:rPr>
        <w:t>МБДОУ                                                                                        « ЦРР – детский сад № 23  « Лесная сказка»</w:t>
      </w:r>
    </w:p>
    <w:p w:rsidR="006B49F3" w:rsidRPr="00F661AD" w:rsidRDefault="006B49F3" w:rsidP="00831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1.1. Положение о конфликте интересов работников </w:t>
      </w:r>
      <w:r w:rsidR="00186978" w:rsidRPr="0013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186978" w:rsidRPr="003B35F8">
        <w:rPr>
          <w:rFonts w:ascii="Times New Roman" w:hAnsi="Times New Roman" w:cs="Times New Roman"/>
          <w:b/>
          <w:sz w:val="28"/>
          <w:szCs w:val="28"/>
        </w:rPr>
        <w:t>МБДОУ</w:t>
      </w:r>
      <w:r w:rsidR="001869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186978" w:rsidRPr="003B35F8">
        <w:rPr>
          <w:rFonts w:ascii="Times New Roman" w:hAnsi="Times New Roman" w:cs="Times New Roman"/>
          <w:b/>
          <w:sz w:val="28"/>
          <w:szCs w:val="28"/>
        </w:rPr>
        <w:t xml:space="preserve"> « ЦРР – детский сад № 23</w:t>
      </w:r>
      <w:r w:rsidR="00186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978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  <w:r w:rsidR="008316DF" w:rsidRPr="00F6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61AD">
        <w:rPr>
          <w:rFonts w:ascii="Times New Roman" w:hAnsi="Times New Roman" w:cs="Times New Roman"/>
          <w:sz w:val="24"/>
          <w:szCs w:val="24"/>
        </w:rPr>
        <w:t xml:space="preserve">(далее - Положение), разработано и утверждено с целью урегулирования и предотвращения конфликта интересов в деятельности работников </w:t>
      </w:r>
      <w:r w:rsidR="00186978" w:rsidRPr="00F66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Каспийск»</w:t>
      </w:r>
      <w:r w:rsidR="00186978" w:rsidRPr="00F661AD">
        <w:rPr>
          <w:rFonts w:ascii="Times New Roman" w:hAnsi="Times New Roman" w:cs="Times New Roman"/>
          <w:sz w:val="24"/>
          <w:szCs w:val="24"/>
        </w:rPr>
        <w:t xml:space="preserve"> </w:t>
      </w:r>
      <w:r w:rsidRPr="00F661A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учреждение</w:t>
      </w:r>
      <w:r w:rsidRPr="00F661AD">
        <w:rPr>
          <w:rFonts w:ascii="Times New Roman" w:hAnsi="Times New Roman" w:cs="Times New Roman"/>
          <w:sz w:val="24"/>
          <w:szCs w:val="24"/>
        </w:rPr>
        <w:t>).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1.2. Положение устанавливает порядок выявления и урегулирования конфликта интересов, возникающего у работников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в ходе выполнения ими трудовых обязанностей.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1.3. Ознакомление гражданина, поступающего на работу 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учреждение</w:t>
      </w:r>
      <w:r w:rsidRPr="00F661AD">
        <w:rPr>
          <w:rFonts w:ascii="Times New Roman" w:hAnsi="Times New Roman" w:cs="Times New Roman"/>
          <w:sz w:val="24"/>
          <w:szCs w:val="24"/>
        </w:rPr>
        <w:t xml:space="preserve">,    с Положением производится в соответствии со </w:t>
      </w:r>
      <w:hyperlink r:id="rId7" w:history="1">
        <w:r w:rsidRPr="00F661A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статьей 68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1.4. Действие Положения распространяется на всех работников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вне зависимости от занимаемой должности.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1.5. Понятия, используемые в Положении, применяются в том же значении, что и в Федеральном законе от 25.12.2008 №273-ФЗ «О противодействии коррупции».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186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II. Основные принципы предотвращения и урегулирования</w:t>
      </w:r>
      <w:r w:rsidR="00186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1AD">
        <w:rPr>
          <w:rFonts w:ascii="Times New Roman" w:hAnsi="Times New Roman" w:cs="Times New Roman"/>
          <w:b/>
          <w:sz w:val="24"/>
          <w:szCs w:val="24"/>
        </w:rPr>
        <w:t>конфликта интересов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2.1. В основу работы по предотвращению и урегулированию конфликта интересов положены следующие принципы: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индивидуальное рассмотрение и оценка репутационных рисков для        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урегулировании;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соблюдение баланса интересов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и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при урегулировании конфликта интересов;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защита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от преследования в связи с сообщением о конфликте интересов, который был своевременно раскрыт работником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и урегулирован (предотвращен)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учреждением</w:t>
      </w:r>
      <w:r w:rsidRPr="00F661AD">
        <w:rPr>
          <w:rFonts w:ascii="Times New Roman" w:hAnsi="Times New Roman" w:cs="Times New Roman"/>
          <w:sz w:val="24"/>
          <w:szCs w:val="24"/>
        </w:rPr>
        <w:t>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2.2. Формы урегулирования конфликта интересов работников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должны применяться в соответствии с Трудовым </w:t>
      </w:r>
      <w:hyperlink r:id="rId8" w:history="1">
        <w:r w:rsidRPr="00F661A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Российской  Федерации.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186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III. Порядок раскрытия конфликта интересов работником </w:t>
      </w:r>
      <w:r w:rsidR="005A6150" w:rsidRPr="00F661AD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3.1. Раскрытие конфликта интересов осуществляется в письменной форме в виде уведомления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им трудовых обязанностей, которая приводит или может привести к конфликту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3.2. Уведомление о возможности возникновения или возникновении конфликта интересов представляется в следующих случаях: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при приеме на работу;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при назначении на новую должность;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в ходе проведения аттестаций в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при возникновении конфликта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3.3. Допустимо первоначальное раскрытие конфликта интересов в устной форме с последующей фиксацией в письменном виде.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lastRenderedPageBreak/>
        <w:t>3.4. Ответственным за прием уведомлений о возникающих (имеющихся) конфликтах интерес</w:t>
      </w:r>
      <w:r w:rsidR="005A6150" w:rsidRPr="00F661AD">
        <w:rPr>
          <w:rFonts w:ascii="Times New Roman" w:hAnsi="Times New Roman" w:cs="Times New Roman"/>
          <w:sz w:val="24"/>
          <w:szCs w:val="24"/>
        </w:rPr>
        <w:t xml:space="preserve">ов является </w:t>
      </w:r>
      <w:r w:rsidRPr="00F661AD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, ответственное за противодействие коррупции (далее - ответственное лицо).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3.5. Работник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направляет ответственному лицу уведомление по форме согласно приложению к Положению.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3.6. Уведомление рассматривается ответственным лицом, которое осуществляет подготовку мотивированного заключения по результатам рассмотрения уведомления, и направляется руководителю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При подготовке мотивированного заключения по результатам рассмотрения уведомления ответственное лицо имеет право проводить собеседование</w:t>
      </w:r>
      <w:r w:rsidR="005A6150" w:rsidRPr="00F661AD">
        <w:rPr>
          <w:rFonts w:ascii="Times New Roman" w:hAnsi="Times New Roman" w:cs="Times New Roman"/>
          <w:sz w:val="24"/>
          <w:szCs w:val="24"/>
        </w:rPr>
        <w:t xml:space="preserve"> </w:t>
      </w:r>
      <w:r w:rsidRPr="00F661AD">
        <w:rPr>
          <w:rFonts w:ascii="Times New Roman" w:hAnsi="Times New Roman" w:cs="Times New Roman"/>
          <w:sz w:val="24"/>
          <w:szCs w:val="24"/>
        </w:rPr>
        <w:t xml:space="preserve">с работником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, представившим уведомление, получать от него письменные пояснения, а руководитель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может направить в установленном порядке запросы в государственные органы, органы местного самоуправления и заинтересованные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3.7. Руководитель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рассматривает представленные сведения, оценивает серьезность возникающих для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рисков, устанавливает, является или не является возникшая (способная возникнуть) ситуация конфликтом интересов, и, в случае необходимости, определяет форму урегулирования конфликта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Ситуация, не являющаяся конфликтом интересов, не нуждается в специальных способах урегулирования.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3.8.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Учреждение</w:t>
      </w:r>
      <w:r w:rsidRPr="00F661AD">
        <w:rPr>
          <w:rFonts w:ascii="Times New Roman" w:hAnsi="Times New Roman" w:cs="Times New Roman"/>
          <w:sz w:val="24"/>
          <w:szCs w:val="24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IV. Возможные способы разрешения возникшего конфликта интересов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4.1. Формы урегулирования конфликта интересов: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ограничение доступа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к конкретной информации, которая может затрагивать его личные интересы;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добровольный отказ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или его отстранение          (постоянное или временное) от участия в обсуждении и процессе принятия          решений по вопросам, которые находятся или могут оказаться под влиянием конфликта интересов;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пересмотр и изменение функциональных обязанностей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перевод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на должность, предусматривающую  выполнение функциональных обязанностей, не связанных с конфликтом интересов, в соответствии с Трудовым </w:t>
      </w:r>
      <w:hyperlink r:id="rId9" w:history="1">
        <w:r w:rsidRPr="00F661A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кодексом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отказ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от своего личного интереса, порождающего конфликт с интересами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увольнение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10" w:history="1">
        <w:r w:rsidRPr="00F661A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статьей 80</w:t>
        </w:r>
      </w:hyperlink>
      <w:r w:rsidRPr="00F661A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иные формы урегулирования конфликта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4.2. По письменной договоренности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и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, раскрывшего сведения о конфликте интересов, могут применяться иные формы урегулирования конфликта интересов.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4.3. При принятии решения о выборе конкретного метода разрешения конфликта интересов учитывается степень личного интереса работника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, вероятность того, что его личный интерес будет реализован в ущерб</w:t>
      </w:r>
      <w:r w:rsidR="00197911" w:rsidRPr="00F661AD">
        <w:rPr>
          <w:rFonts w:ascii="Times New Roman" w:hAnsi="Times New Roman" w:cs="Times New Roman"/>
          <w:sz w:val="24"/>
          <w:szCs w:val="24"/>
        </w:rPr>
        <w:t xml:space="preserve"> </w:t>
      </w:r>
      <w:r w:rsidRPr="00F661AD">
        <w:rPr>
          <w:rFonts w:ascii="Times New Roman" w:hAnsi="Times New Roman" w:cs="Times New Roman"/>
          <w:sz w:val="24"/>
          <w:szCs w:val="24"/>
        </w:rPr>
        <w:t xml:space="preserve">интересам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>.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186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V. Обязанности работника </w:t>
      </w:r>
      <w:r w:rsidR="005A6150" w:rsidRPr="00F661AD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1AD">
        <w:rPr>
          <w:rFonts w:ascii="Times New Roman" w:hAnsi="Times New Roman" w:cs="Times New Roman"/>
          <w:b/>
          <w:sz w:val="24"/>
          <w:szCs w:val="24"/>
        </w:rPr>
        <w:t>в связи с раскрытием и урегулированием конфликта интересов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При принятии решений по выполнению своих трудовых обязанностей  работник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- руководствоваться интересами </w:t>
      </w:r>
      <w:r w:rsidR="005A6150" w:rsidRPr="00F661AD">
        <w:rPr>
          <w:rFonts w:ascii="Times New Roman" w:hAnsi="Times New Roman" w:cs="Times New Roman"/>
          <w:sz w:val="24"/>
          <w:szCs w:val="24"/>
        </w:rPr>
        <w:t>учреждения</w:t>
      </w:r>
      <w:r w:rsidRPr="00F661AD">
        <w:rPr>
          <w:rFonts w:ascii="Times New Roman" w:hAnsi="Times New Roman" w:cs="Times New Roman"/>
          <w:sz w:val="24"/>
          <w:szCs w:val="24"/>
        </w:rPr>
        <w:t xml:space="preserve"> без учета своих личных        интересов, интересов своих родственников и друзей;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lastRenderedPageBreak/>
        <w:t>- избегать ситуаций и обстоятельств, которые могут привести к конфликту интересов;</w:t>
      </w: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5727A4" w:rsidRPr="00F661AD" w:rsidRDefault="006B49F3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197911" w:rsidRPr="00F661AD" w:rsidRDefault="005727A4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97911" w:rsidRPr="00F661AD" w:rsidRDefault="00197911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911" w:rsidRPr="00F661AD" w:rsidRDefault="00197911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911" w:rsidRPr="00F661AD" w:rsidRDefault="00197911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205" w:rsidRPr="00F661AD" w:rsidRDefault="00363205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197911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</w:r>
      <w:r w:rsidRPr="00F661A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0E27" w:rsidRDefault="00130E27" w:rsidP="00186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186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30E27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186978" w:rsidRDefault="00186978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186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186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186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B49F3" w:rsidRDefault="00130E27" w:rsidP="00186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197911" w:rsidRPr="00F661AD">
        <w:rPr>
          <w:rFonts w:ascii="Times New Roman" w:hAnsi="Times New Roman" w:cs="Times New Roman"/>
          <w:sz w:val="24"/>
          <w:szCs w:val="24"/>
        </w:rPr>
        <w:t xml:space="preserve">  </w:t>
      </w:r>
      <w:r w:rsidR="006B49F3" w:rsidRPr="00F661A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661AD">
        <w:rPr>
          <w:rFonts w:ascii="Times New Roman" w:hAnsi="Times New Roman" w:cs="Times New Roman"/>
          <w:sz w:val="24"/>
          <w:szCs w:val="24"/>
        </w:rPr>
        <w:t>№ 1</w:t>
      </w:r>
    </w:p>
    <w:p w:rsidR="00F661AD" w:rsidRPr="00F661AD" w:rsidRDefault="00F661AD" w:rsidP="00572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B49F3" w:rsidP="00186978">
      <w:pPr>
        <w:spacing w:after="0" w:line="240" w:lineRule="auto"/>
        <w:ind w:left="4536" w:right="-31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к Положению о конфликте интересов работников 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            (отметка об ознакомлении)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6B49F3" w:rsidRPr="00F661AD" w:rsidTr="00BE2D2F">
        <w:tc>
          <w:tcPr>
            <w:tcW w:w="5210" w:type="dxa"/>
          </w:tcPr>
          <w:p w:rsidR="006B49F3" w:rsidRPr="00F661AD" w:rsidRDefault="006B49F3" w:rsidP="0057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:rsidR="006B49F3" w:rsidRPr="00F661AD" w:rsidRDefault="006B49F3" w:rsidP="0057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5727A4" w:rsidRPr="00F661AD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6B49F3" w:rsidRPr="00F661AD" w:rsidRDefault="006B49F3" w:rsidP="0057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лица, ответственного </w:t>
            </w:r>
          </w:p>
          <w:p w:rsidR="006B49F3" w:rsidRPr="00F661AD" w:rsidRDefault="006B49F3" w:rsidP="00572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за противодействие коррупции)</w:t>
            </w:r>
          </w:p>
        </w:tc>
      </w:tr>
    </w:tbl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 xml:space="preserve">при исполнении трудовых обязанностей, 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1AD">
        <w:rPr>
          <w:rFonts w:ascii="Times New Roman" w:hAnsi="Times New Roman" w:cs="Times New Roman"/>
          <w:b/>
          <w:sz w:val="24"/>
          <w:szCs w:val="24"/>
        </w:rPr>
        <w:t>которая приводит или может привести к конфликту интересов</w:t>
      </w:r>
    </w:p>
    <w:p w:rsidR="006B49F3" w:rsidRPr="00F661AD" w:rsidRDefault="006B49F3" w:rsidP="006B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F3" w:rsidRPr="00F661AD" w:rsidRDefault="006B49F3" w:rsidP="001869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Сообщаю о возникновении у меня лично</w:t>
      </w:r>
      <w:r w:rsidR="00186978">
        <w:rPr>
          <w:rFonts w:ascii="Times New Roman" w:hAnsi="Times New Roman" w:cs="Times New Roman"/>
          <w:sz w:val="24"/>
          <w:szCs w:val="24"/>
        </w:rPr>
        <w:t xml:space="preserve">й заинтересованности при    </w:t>
      </w:r>
      <w:r w:rsidRPr="00F661AD">
        <w:rPr>
          <w:rFonts w:ascii="Times New Roman" w:hAnsi="Times New Roman" w:cs="Times New Roman"/>
          <w:sz w:val="24"/>
          <w:szCs w:val="24"/>
        </w:rPr>
        <w:t>исполнении трудовых обязанностей, которая приводит или может привести        к конфликту интересов (нужное подчеркнуть).</w:t>
      </w:r>
    </w:p>
    <w:p w:rsidR="00186978" w:rsidRDefault="00186978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</w:t>
      </w:r>
      <w:r w:rsidR="005727A4" w:rsidRPr="00F661AD">
        <w:rPr>
          <w:rFonts w:ascii="Times New Roman" w:hAnsi="Times New Roman" w:cs="Times New Roman"/>
          <w:sz w:val="24"/>
          <w:szCs w:val="24"/>
        </w:rPr>
        <w:t>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86978">
        <w:rPr>
          <w:rFonts w:ascii="Times New Roman" w:hAnsi="Times New Roman" w:cs="Times New Roman"/>
          <w:sz w:val="24"/>
          <w:szCs w:val="24"/>
        </w:rPr>
        <w:t>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__________________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B49F3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Трудовые обязанности, на исполнение которых влияет или может повлиять личная заинтересованность: _________________________________________</w:t>
      </w:r>
      <w:r w:rsidR="005727A4" w:rsidRPr="00F661A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86978">
        <w:rPr>
          <w:rFonts w:ascii="Times New Roman" w:hAnsi="Times New Roman" w:cs="Times New Roman"/>
          <w:sz w:val="24"/>
          <w:szCs w:val="24"/>
        </w:rPr>
        <w:t>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______________</w:t>
      </w:r>
      <w:r w:rsidRPr="00F661AD">
        <w:rPr>
          <w:rFonts w:ascii="Times New Roman" w:hAnsi="Times New Roman" w:cs="Times New Roman"/>
          <w:sz w:val="24"/>
          <w:szCs w:val="24"/>
        </w:rPr>
        <w:t>________</w:t>
      </w:r>
      <w:r w:rsidR="005727A4" w:rsidRPr="00F661AD">
        <w:rPr>
          <w:rFonts w:ascii="Times New Roman" w:hAnsi="Times New Roman" w:cs="Times New Roman"/>
          <w:sz w:val="24"/>
          <w:szCs w:val="24"/>
        </w:rPr>
        <w:t>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9F3" w:rsidRPr="00F661AD" w:rsidRDefault="006D262C" w:rsidP="006B4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 xml:space="preserve">Предлагаемые меры по предотвращению или урегулированию конфликта интересов: </w:t>
      </w:r>
      <w:r w:rsidR="006B49F3" w:rsidRPr="00F661A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F661AD">
        <w:rPr>
          <w:rFonts w:ascii="Times New Roman" w:hAnsi="Times New Roman" w:cs="Times New Roman"/>
          <w:sz w:val="24"/>
          <w:szCs w:val="24"/>
        </w:rPr>
        <w:t>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</w:t>
      </w:r>
      <w:r w:rsidR="00186978">
        <w:rPr>
          <w:rFonts w:ascii="Times New Roman" w:hAnsi="Times New Roman" w:cs="Times New Roman"/>
          <w:sz w:val="24"/>
          <w:szCs w:val="24"/>
        </w:rPr>
        <w:t>______________________</w:t>
      </w:r>
      <w:r w:rsidR="006D262C" w:rsidRPr="00F661A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B49F3" w:rsidRPr="00F661AD" w:rsidRDefault="006B49F3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62C" w:rsidRDefault="006D262C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Default="00186978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978" w:rsidRPr="00F661AD" w:rsidRDefault="00186978" w:rsidP="006B4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7"/>
        <w:gridCol w:w="3282"/>
        <w:gridCol w:w="2736"/>
      </w:tblGrid>
      <w:tr w:rsidR="006D262C" w:rsidRPr="00F661AD" w:rsidTr="006D262C">
        <w:tc>
          <w:tcPr>
            <w:tcW w:w="3402" w:type="dxa"/>
          </w:tcPr>
          <w:p w:rsidR="006D262C" w:rsidRPr="00F661AD" w:rsidRDefault="006D262C">
            <w:pPr>
              <w:rPr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"__" ________ 20__ г.</w:t>
            </w:r>
          </w:p>
          <w:p w:rsidR="006D262C" w:rsidRPr="00F661AD" w:rsidRDefault="006D262C">
            <w:pPr>
              <w:rPr>
                <w:sz w:val="24"/>
                <w:szCs w:val="24"/>
              </w:rPr>
            </w:pPr>
          </w:p>
          <w:p w:rsidR="006D262C" w:rsidRPr="00F661AD" w:rsidRDefault="006D262C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6D262C" w:rsidRPr="00F661AD" w:rsidRDefault="006D262C" w:rsidP="006D2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  <w:p w:rsidR="006D262C" w:rsidRPr="00F661AD" w:rsidRDefault="006D262C" w:rsidP="006D262C">
            <w:pPr>
              <w:spacing w:after="0"/>
              <w:jc w:val="center"/>
              <w:rPr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2655" w:type="dxa"/>
          </w:tcPr>
          <w:p w:rsidR="006D262C" w:rsidRPr="00F661AD" w:rsidRDefault="006D262C" w:rsidP="006D2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  <w:p w:rsidR="006D262C" w:rsidRPr="00F661AD" w:rsidRDefault="006D262C" w:rsidP="006D262C">
            <w:pPr>
              <w:jc w:val="center"/>
              <w:rPr>
                <w:sz w:val="24"/>
                <w:szCs w:val="24"/>
              </w:rPr>
            </w:pPr>
            <w:r w:rsidRPr="00F661A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E14A4" w:rsidRPr="00F661AD" w:rsidRDefault="00BE14A4">
      <w:pPr>
        <w:rPr>
          <w:sz w:val="24"/>
          <w:szCs w:val="24"/>
        </w:rPr>
      </w:pPr>
    </w:p>
    <w:sectPr w:rsidR="00BE14A4" w:rsidRPr="00F661AD" w:rsidSect="001869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211" w:rsidRDefault="00D01211" w:rsidP="005A6150">
      <w:pPr>
        <w:spacing w:after="0" w:line="240" w:lineRule="auto"/>
      </w:pPr>
      <w:r>
        <w:separator/>
      </w:r>
    </w:p>
  </w:endnote>
  <w:endnote w:type="continuationSeparator" w:id="1">
    <w:p w:rsidR="00D01211" w:rsidRDefault="00D01211" w:rsidP="005A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211" w:rsidRDefault="00D01211" w:rsidP="005A6150">
      <w:pPr>
        <w:spacing w:after="0" w:line="240" w:lineRule="auto"/>
      </w:pPr>
      <w:r>
        <w:separator/>
      </w:r>
    </w:p>
  </w:footnote>
  <w:footnote w:type="continuationSeparator" w:id="1">
    <w:p w:rsidR="00D01211" w:rsidRDefault="00D01211" w:rsidP="005A6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38A"/>
    <w:rsid w:val="00022AF2"/>
    <w:rsid w:val="000D638A"/>
    <w:rsid w:val="00130E27"/>
    <w:rsid w:val="00186978"/>
    <w:rsid w:val="00197911"/>
    <w:rsid w:val="001E0918"/>
    <w:rsid w:val="002144DC"/>
    <w:rsid w:val="002F014D"/>
    <w:rsid w:val="00303E22"/>
    <w:rsid w:val="00363205"/>
    <w:rsid w:val="003E00FA"/>
    <w:rsid w:val="00475EE0"/>
    <w:rsid w:val="005727A4"/>
    <w:rsid w:val="005A6150"/>
    <w:rsid w:val="00635949"/>
    <w:rsid w:val="0064340E"/>
    <w:rsid w:val="0068160A"/>
    <w:rsid w:val="006A4C5A"/>
    <w:rsid w:val="006A4C5C"/>
    <w:rsid w:val="006B49F3"/>
    <w:rsid w:val="006D262C"/>
    <w:rsid w:val="00720C91"/>
    <w:rsid w:val="0074630B"/>
    <w:rsid w:val="008316DF"/>
    <w:rsid w:val="0085557A"/>
    <w:rsid w:val="00900E98"/>
    <w:rsid w:val="00967897"/>
    <w:rsid w:val="009E6942"/>
    <w:rsid w:val="00A158D0"/>
    <w:rsid w:val="00AD60EF"/>
    <w:rsid w:val="00B64B02"/>
    <w:rsid w:val="00B94C4A"/>
    <w:rsid w:val="00BE14A4"/>
    <w:rsid w:val="00BF7637"/>
    <w:rsid w:val="00C050CC"/>
    <w:rsid w:val="00D01211"/>
    <w:rsid w:val="00D430CC"/>
    <w:rsid w:val="00D7395B"/>
    <w:rsid w:val="00DA6556"/>
    <w:rsid w:val="00DC7F58"/>
    <w:rsid w:val="00E84932"/>
    <w:rsid w:val="00E86FE7"/>
    <w:rsid w:val="00E87D6E"/>
    <w:rsid w:val="00F6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9F3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B94C4A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9F3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B49F3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2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2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6150"/>
  </w:style>
  <w:style w:type="paragraph" w:styleId="a9">
    <w:name w:val="footer"/>
    <w:basedOn w:val="a"/>
    <w:link w:val="aa"/>
    <w:uiPriority w:val="99"/>
    <w:unhideWhenUsed/>
    <w:rsid w:val="005A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6150"/>
  </w:style>
  <w:style w:type="character" w:customStyle="1" w:styleId="10">
    <w:name w:val="Заголовок 1 Знак"/>
    <w:basedOn w:val="a0"/>
    <w:link w:val="1"/>
    <w:rsid w:val="00B94C4A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b">
    <w:name w:val="No Spacing"/>
    <w:uiPriority w:val="1"/>
    <w:qFormat/>
    <w:rsid w:val="00B94C4A"/>
    <w:pPr>
      <w:ind w:firstLine="0"/>
      <w:jc w:val="left"/>
    </w:pPr>
  </w:style>
  <w:style w:type="paragraph" w:styleId="ac">
    <w:name w:val="Title"/>
    <w:basedOn w:val="a"/>
    <w:link w:val="ad"/>
    <w:qFormat/>
    <w:rsid w:val="00B94C4A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B94C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B94C4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B94C4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EC72ED34BA7B0BA7E93B4D705F344732B5ABD11DE95D422A46CE7ED4vE2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EC72ED34BA7B0BA7E93B4D705F344732B5ABD11DE95D422A46CE7ED4EB1FB994686DADD76CC6CBvB22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AEC72ED34BA7B0BA7E93B4D705F344732B5ABD11DE95D422A46CE7ED4EB1FB994686DADD76CC7C5vB2C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AEC72ED34BA7B0BA7E93B4D705F344732B5ABD11DE95D422A46CE7ED4vE2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Admin</cp:lastModifiedBy>
  <cp:revision>15</cp:revision>
  <cp:lastPrinted>2018-02-09T10:07:00Z</cp:lastPrinted>
  <dcterms:created xsi:type="dcterms:W3CDTF">2017-07-11T10:33:00Z</dcterms:created>
  <dcterms:modified xsi:type="dcterms:W3CDTF">2019-02-09T09:09:00Z</dcterms:modified>
</cp:coreProperties>
</file>