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C9" w:rsidRDefault="000370C9" w:rsidP="000370C9">
      <w:pPr>
        <w:ind w:firstLine="851"/>
        <w:rPr>
          <w:i/>
          <w:color w:val="000000" w:themeColor="text1"/>
          <w:sz w:val="28"/>
          <w:szCs w:val="28"/>
        </w:rPr>
      </w:pPr>
    </w:p>
    <w:p w:rsidR="000D6A54" w:rsidRPr="004119EA" w:rsidRDefault="000D6A54" w:rsidP="000D6A54">
      <w:pPr>
        <w:jc w:val="center"/>
        <w:rPr>
          <w:b/>
          <w:color w:val="244061" w:themeColor="accent1" w:themeShade="80"/>
          <w:sz w:val="48"/>
          <w:szCs w:val="20"/>
          <w:u w:val="single"/>
        </w:rPr>
      </w:pPr>
      <w:r w:rsidRPr="004119EA">
        <w:rPr>
          <w:b/>
          <w:color w:val="244061" w:themeColor="accent1" w:themeShade="80"/>
          <w:sz w:val="48"/>
          <w:szCs w:val="20"/>
          <w:u w:val="single"/>
        </w:rPr>
        <w:t>Педагогический опыт</w:t>
      </w:r>
    </w:p>
    <w:p w:rsidR="000D6A54" w:rsidRDefault="000D6A54" w:rsidP="000D6A54">
      <w:pPr>
        <w:jc w:val="center"/>
        <w:rPr>
          <w:b/>
          <w:color w:val="244061" w:themeColor="accent1" w:themeShade="80"/>
          <w:sz w:val="44"/>
          <w:szCs w:val="20"/>
        </w:rPr>
      </w:pPr>
      <w:r w:rsidRPr="004119EA">
        <w:rPr>
          <w:b/>
          <w:color w:val="244061" w:themeColor="accent1" w:themeShade="80"/>
          <w:sz w:val="44"/>
          <w:szCs w:val="20"/>
        </w:rPr>
        <w:t xml:space="preserve">«Формирование этнокультурной компетенции </w:t>
      </w:r>
    </w:p>
    <w:p w:rsidR="000D6A54" w:rsidRPr="000D6A54" w:rsidRDefault="000D6A54" w:rsidP="000D6A54">
      <w:pPr>
        <w:jc w:val="center"/>
        <w:rPr>
          <w:b/>
          <w:color w:val="244061" w:themeColor="accent1" w:themeShade="80"/>
          <w:sz w:val="44"/>
          <w:szCs w:val="20"/>
        </w:rPr>
      </w:pPr>
      <w:r>
        <w:rPr>
          <w:b/>
          <w:color w:val="244061" w:themeColor="accent1" w:themeShade="80"/>
          <w:sz w:val="44"/>
          <w:szCs w:val="20"/>
        </w:rPr>
        <w:t xml:space="preserve">у </w:t>
      </w:r>
      <w:r>
        <w:rPr>
          <w:b/>
          <w:color w:val="244061" w:themeColor="accent1" w:themeShade="80"/>
          <w:sz w:val="44"/>
          <w:szCs w:val="20"/>
        </w:rPr>
        <w:t>детей дошкольного возраста»</w:t>
      </w:r>
      <w:bookmarkStart w:id="0" w:name="_GoBack"/>
      <w:bookmarkEnd w:id="0"/>
    </w:p>
    <w:p w:rsidR="000E285D" w:rsidRPr="00833480" w:rsidRDefault="00833480" w:rsidP="000D6A54">
      <w:pPr>
        <w:ind w:firstLine="851"/>
        <w:jc w:val="right"/>
        <w:rPr>
          <w:rFonts w:eastAsia="Calibri"/>
          <w:b/>
          <w:sz w:val="28"/>
          <w:szCs w:val="28"/>
          <w:lang w:eastAsia="en-US"/>
        </w:rPr>
      </w:pPr>
      <w:r w:rsidRPr="00833480">
        <w:rPr>
          <w:i/>
          <w:color w:val="000000" w:themeColor="text1"/>
          <w:sz w:val="28"/>
          <w:szCs w:val="28"/>
        </w:rPr>
        <w:t xml:space="preserve"> </w:t>
      </w:r>
      <w:r w:rsidR="00A53226" w:rsidRPr="00833480">
        <w:rPr>
          <w:i/>
          <w:color w:val="000000" w:themeColor="text1"/>
          <w:sz w:val="28"/>
          <w:szCs w:val="28"/>
        </w:rPr>
        <w:t>«</w:t>
      </w:r>
      <w:r w:rsidR="000E285D" w:rsidRPr="00833480">
        <w:rPr>
          <w:rFonts w:eastAsia="Calibri"/>
          <w:b/>
          <w:sz w:val="28"/>
          <w:szCs w:val="28"/>
          <w:lang w:eastAsia="en-US"/>
        </w:rPr>
        <w:t xml:space="preserve">Актуальность </w:t>
      </w:r>
      <w:r w:rsidR="0003406E" w:rsidRPr="00833480">
        <w:rPr>
          <w:sz w:val="28"/>
          <w:szCs w:val="28"/>
        </w:rPr>
        <w:tab/>
      </w:r>
    </w:p>
    <w:p w:rsidR="003B52AC" w:rsidRPr="00833480" w:rsidRDefault="00104D3E" w:rsidP="00B63A0B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833480">
        <w:rPr>
          <w:color w:val="000000" w:themeColor="text1"/>
          <w:sz w:val="28"/>
          <w:szCs w:val="28"/>
        </w:rPr>
        <w:t>Приобщение детей дошкольного возраста к национальной культуре - актуальный педагогический вопрос современности. Каждый народ не просто хранит исторически сложившиеся традиции и особенности, но и стремится перенести их в будущее, чтобы не утратить исторического национального лица и самобытности. Национальная культура становится для ребенка первым шагом в освоении богатств мировой культуры, общечеловеческих ценностей, в формировании собственной личностной культуры.  Приобщение к традициям народа особенно значимо в дошкольные годы. </w:t>
      </w:r>
    </w:p>
    <w:p w:rsidR="003B52AC" w:rsidRPr="00833480" w:rsidRDefault="00104D3E" w:rsidP="00B63A0B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833480">
        <w:rPr>
          <w:color w:val="000000" w:themeColor="text1"/>
          <w:sz w:val="28"/>
          <w:szCs w:val="28"/>
        </w:rPr>
        <w:t>Целью этнокультурного воспитания в дошкольном возрасте является приобщение детей к культуре своего народа; развитие национального самосознания; воспитание доброжелательного отношения к представителям разных</w:t>
      </w:r>
      <w:r w:rsidR="009B79F2" w:rsidRPr="00833480">
        <w:rPr>
          <w:color w:val="000000" w:themeColor="text1"/>
          <w:sz w:val="28"/>
          <w:szCs w:val="28"/>
        </w:rPr>
        <w:t xml:space="preserve"> этнических групп.</w:t>
      </w:r>
      <w:r w:rsidR="009B79F2" w:rsidRPr="00833480">
        <w:rPr>
          <w:color w:val="000000" w:themeColor="text1"/>
          <w:sz w:val="28"/>
          <w:szCs w:val="28"/>
        </w:rPr>
        <w:tab/>
      </w:r>
    </w:p>
    <w:p w:rsidR="00AF7D76" w:rsidRPr="00833480" w:rsidRDefault="00AF7D76" w:rsidP="00B63A0B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833480">
        <w:rPr>
          <w:sz w:val="28"/>
          <w:szCs w:val="28"/>
        </w:rPr>
        <w:t xml:space="preserve">Современная Россия переживает кризис воспитания подрастающего поколения. Нарушились традиции, порвались нити, которые связывали младшие и старшие поколения. Безжалостное обрубание своих корней, отказ от народности в воспитательном процессе ведёт к потере ценностных ориентиров, </w:t>
      </w:r>
      <w:r w:rsidR="00425019" w:rsidRPr="00833480">
        <w:rPr>
          <w:sz w:val="28"/>
          <w:szCs w:val="28"/>
        </w:rPr>
        <w:t>без духовности</w:t>
      </w:r>
      <w:r w:rsidRPr="00833480">
        <w:rPr>
          <w:sz w:val="28"/>
          <w:szCs w:val="28"/>
        </w:rPr>
        <w:t xml:space="preserve"> общества. Воспитание детей в духе и на материале традиционной национальной культуры, восстановление системы преемственности народных традиций является одним из способов преодоления кризисной ситуаций. </w:t>
      </w:r>
    </w:p>
    <w:p w:rsidR="005247FC" w:rsidRPr="00833480" w:rsidRDefault="005247FC" w:rsidP="00B63A0B">
      <w:pPr>
        <w:ind w:firstLine="851"/>
        <w:jc w:val="both"/>
        <w:rPr>
          <w:sz w:val="28"/>
          <w:szCs w:val="28"/>
        </w:rPr>
      </w:pPr>
      <w:r w:rsidRPr="00833480">
        <w:rPr>
          <w:b/>
          <w:sz w:val="28"/>
          <w:szCs w:val="28"/>
        </w:rPr>
        <w:t>Педагогическая проблема</w:t>
      </w:r>
      <w:r w:rsidRPr="00833480">
        <w:rPr>
          <w:sz w:val="28"/>
          <w:szCs w:val="28"/>
        </w:rPr>
        <w:t>, над которой ведётся работа:</w:t>
      </w:r>
    </w:p>
    <w:p w:rsidR="005247FC" w:rsidRPr="00833480" w:rsidRDefault="004846C7" w:rsidP="00B63A0B">
      <w:pPr>
        <w:pStyle w:val="a4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833480">
        <w:rPr>
          <w:color w:val="000000" w:themeColor="text1"/>
          <w:sz w:val="28"/>
          <w:szCs w:val="28"/>
        </w:rPr>
        <w:t>п</w:t>
      </w:r>
      <w:r w:rsidR="00BC1663" w:rsidRPr="00833480">
        <w:rPr>
          <w:color w:val="000000" w:themeColor="text1"/>
          <w:sz w:val="28"/>
          <w:szCs w:val="28"/>
        </w:rPr>
        <w:t xml:space="preserve">оверхностные </w:t>
      </w:r>
      <w:r w:rsidR="005247FC" w:rsidRPr="00833480">
        <w:rPr>
          <w:color w:val="000000" w:themeColor="text1"/>
          <w:sz w:val="28"/>
          <w:szCs w:val="28"/>
        </w:rPr>
        <w:t>знани</w:t>
      </w:r>
      <w:r w:rsidR="00BC1663" w:rsidRPr="00833480">
        <w:rPr>
          <w:color w:val="000000" w:themeColor="text1"/>
          <w:sz w:val="28"/>
          <w:szCs w:val="28"/>
        </w:rPr>
        <w:t>я</w:t>
      </w:r>
      <w:r w:rsidR="005247FC" w:rsidRPr="00833480">
        <w:rPr>
          <w:color w:val="FF0000"/>
          <w:sz w:val="28"/>
          <w:szCs w:val="28"/>
        </w:rPr>
        <w:t xml:space="preserve"> </w:t>
      </w:r>
      <w:r w:rsidR="005247FC" w:rsidRPr="00833480">
        <w:rPr>
          <w:sz w:val="28"/>
          <w:szCs w:val="28"/>
        </w:rPr>
        <w:t>детей и родителей традиций, культуры</w:t>
      </w:r>
      <w:r w:rsidR="003B52AC" w:rsidRPr="00833480">
        <w:rPr>
          <w:sz w:val="28"/>
          <w:szCs w:val="28"/>
        </w:rPr>
        <w:t>, национального фольклора (</w:t>
      </w:r>
      <w:r w:rsidR="006775B0" w:rsidRPr="00833480">
        <w:rPr>
          <w:sz w:val="28"/>
          <w:szCs w:val="28"/>
        </w:rPr>
        <w:t>игры, сказки, загадки и т.д.)</w:t>
      </w:r>
    </w:p>
    <w:p w:rsidR="005247FC" w:rsidRPr="00833480" w:rsidRDefault="005247FC" w:rsidP="00B63A0B">
      <w:pPr>
        <w:pStyle w:val="a4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833480">
        <w:rPr>
          <w:color w:val="000000" w:themeColor="text1"/>
          <w:sz w:val="28"/>
          <w:szCs w:val="28"/>
        </w:rPr>
        <w:t>недостаточное обогащение</w:t>
      </w:r>
      <w:r w:rsidRPr="00833480">
        <w:rPr>
          <w:color w:val="FF0000"/>
          <w:sz w:val="28"/>
          <w:szCs w:val="28"/>
        </w:rPr>
        <w:t xml:space="preserve"> </w:t>
      </w:r>
      <w:r w:rsidRPr="00833480">
        <w:rPr>
          <w:sz w:val="28"/>
          <w:szCs w:val="28"/>
        </w:rPr>
        <w:t>материального, методического обеспечения с учетом</w:t>
      </w:r>
      <w:r w:rsidR="00BC1663" w:rsidRPr="00833480">
        <w:rPr>
          <w:sz w:val="28"/>
          <w:szCs w:val="28"/>
        </w:rPr>
        <w:t xml:space="preserve"> региональных особенностей в учреждении</w:t>
      </w:r>
      <w:r w:rsidRPr="00833480">
        <w:rPr>
          <w:sz w:val="28"/>
          <w:szCs w:val="28"/>
        </w:rPr>
        <w:t>.</w:t>
      </w:r>
    </w:p>
    <w:p w:rsidR="005247FC" w:rsidRPr="00833480" w:rsidRDefault="002B2AAA" w:rsidP="00B63A0B">
      <w:pPr>
        <w:shd w:val="clear" w:color="auto" w:fill="FFFFFF"/>
        <w:ind w:firstLine="708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Мы живем в </w:t>
      </w:r>
      <w:r w:rsidR="00206B42">
        <w:rPr>
          <w:sz w:val="28"/>
          <w:szCs w:val="28"/>
        </w:rPr>
        <w:t>многонациональной республике</w:t>
      </w:r>
      <w:r w:rsidRPr="00833480">
        <w:rPr>
          <w:sz w:val="28"/>
          <w:szCs w:val="28"/>
        </w:rPr>
        <w:t xml:space="preserve"> </w:t>
      </w:r>
      <w:r w:rsidR="004846C7" w:rsidRPr="00833480">
        <w:rPr>
          <w:sz w:val="28"/>
          <w:szCs w:val="28"/>
        </w:rPr>
        <w:t xml:space="preserve">в самом </w:t>
      </w:r>
      <w:r w:rsidR="004846C7" w:rsidRPr="00833480">
        <w:rPr>
          <w:color w:val="000000" w:themeColor="text1"/>
          <w:sz w:val="28"/>
          <w:szCs w:val="28"/>
        </w:rPr>
        <w:t xml:space="preserve">удивительном </w:t>
      </w:r>
      <w:proofErr w:type="gramStart"/>
      <w:r w:rsidR="004846C7" w:rsidRPr="00833480">
        <w:rPr>
          <w:color w:val="000000" w:themeColor="text1"/>
          <w:sz w:val="28"/>
          <w:szCs w:val="28"/>
        </w:rPr>
        <w:t>месте</w:t>
      </w:r>
      <w:proofErr w:type="gramEnd"/>
      <w:r w:rsidR="004846C7" w:rsidRPr="00833480">
        <w:rPr>
          <w:b/>
          <w:color w:val="FF0000"/>
          <w:sz w:val="28"/>
          <w:szCs w:val="28"/>
        </w:rPr>
        <w:t xml:space="preserve"> </w:t>
      </w:r>
      <w:r w:rsidR="004846C7" w:rsidRPr="00833480">
        <w:rPr>
          <w:sz w:val="28"/>
          <w:szCs w:val="28"/>
        </w:rPr>
        <w:t>г</w:t>
      </w:r>
      <w:r w:rsidRPr="00833480">
        <w:rPr>
          <w:sz w:val="28"/>
          <w:szCs w:val="28"/>
        </w:rPr>
        <w:t>де са</w:t>
      </w:r>
      <w:r w:rsidR="00107AC4" w:rsidRPr="00833480">
        <w:rPr>
          <w:sz w:val="28"/>
          <w:szCs w:val="28"/>
        </w:rPr>
        <w:t>мая раз</w:t>
      </w:r>
      <w:r w:rsidR="004846C7" w:rsidRPr="00833480">
        <w:rPr>
          <w:sz w:val="28"/>
          <w:szCs w:val="28"/>
        </w:rPr>
        <w:t>нообразная флора и фауна</w:t>
      </w:r>
      <w:r w:rsidR="00107AC4" w:rsidRPr="00833480">
        <w:rPr>
          <w:sz w:val="28"/>
          <w:szCs w:val="28"/>
        </w:rPr>
        <w:t xml:space="preserve">. Наша местность </w:t>
      </w:r>
      <w:r w:rsidRPr="00833480">
        <w:rPr>
          <w:sz w:val="28"/>
          <w:szCs w:val="28"/>
        </w:rPr>
        <w:t xml:space="preserve">богата историческим, этнографическим наследием </w:t>
      </w:r>
      <w:r w:rsidR="00107AC4" w:rsidRPr="00833480">
        <w:rPr>
          <w:sz w:val="28"/>
          <w:szCs w:val="28"/>
        </w:rPr>
        <w:t xml:space="preserve">культуры и традиций коренных народов, </w:t>
      </w:r>
      <w:proofErr w:type="gramStart"/>
      <w:r w:rsidR="00107AC4" w:rsidRPr="00833480">
        <w:rPr>
          <w:sz w:val="28"/>
          <w:szCs w:val="28"/>
        </w:rPr>
        <w:t>котор</w:t>
      </w:r>
      <w:r w:rsidR="005247FC" w:rsidRPr="00833480">
        <w:rPr>
          <w:sz w:val="28"/>
          <w:szCs w:val="28"/>
        </w:rPr>
        <w:t>ое</w:t>
      </w:r>
      <w:proofErr w:type="gramEnd"/>
      <w:r w:rsidR="00107AC4" w:rsidRPr="00833480">
        <w:rPr>
          <w:sz w:val="28"/>
          <w:szCs w:val="28"/>
        </w:rPr>
        <w:t xml:space="preserve"> позволяет осуществлять </w:t>
      </w:r>
      <w:r w:rsidR="00425019">
        <w:rPr>
          <w:sz w:val="28"/>
          <w:szCs w:val="28"/>
        </w:rPr>
        <w:t xml:space="preserve">краеведческую и этнокультурную </w:t>
      </w:r>
      <w:r w:rsidR="00107AC4" w:rsidRPr="00833480">
        <w:rPr>
          <w:sz w:val="28"/>
          <w:szCs w:val="28"/>
        </w:rPr>
        <w:t>работу.</w:t>
      </w:r>
      <w:r w:rsidR="005247FC" w:rsidRPr="00833480">
        <w:rPr>
          <w:sz w:val="28"/>
          <w:szCs w:val="28"/>
        </w:rPr>
        <w:t xml:space="preserve"> Поэтому, одним из важнейших направлений воспитательной работы</w:t>
      </w:r>
      <w:r w:rsidR="004846C7" w:rsidRPr="00833480">
        <w:rPr>
          <w:sz w:val="28"/>
          <w:szCs w:val="28"/>
        </w:rPr>
        <w:t xml:space="preserve"> считаю</w:t>
      </w:r>
      <w:r w:rsidR="00CD6E0F" w:rsidRPr="00833480">
        <w:rPr>
          <w:sz w:val="28"/>
          <w:szCs w:val="28"/>
        </w:rPr>
        <w:t xml:space="preserve"> приобщение</w:t>
      </w:r>
      <w:r w:rsidR="005247FC" w:rsidRPr="00833480">
        <w:rPr>
          <w:sz w:val="28"/>
          <w:szCs w:val="28"/>
        </w:rPr>
        <w:t xml:space="preserve"> дошкольников к духовным ценностям своего народа.</w:t>
      </w:r>
    </w:p>
    <w:p w:rsidR="000E31FA" w:rsidRDefault="00CD6E0F" w:rsidP="00B63A0B">
      <w:pPr>
        <w:shd w:val="clear" w:color="auto" w:fill="FFFFFF"/>
        <w:ind w:firstLine="708"/>
        <w:jc w:val="both"/>
        <w:rPr>
          <w:sz w:val="28"/>
          <w:szCs w:val="28"/>
        </w:rPr>
      </w:pPr>
      <w:r w:rsidRPr="00833480">
        <w:rPr>
          <w:b/>
          <w:sz w:val="28"/>
          <w:szCs w:val="28"/>
        </w:rPr>
        <w:t>Актуальность педагогического опыта</w:t>
      </w:r>
      <w:r w:rsidRPr="00833480">
        <w:rPr>
          <w:sz w:val="28"/>
          <w:szCs w:val="28"/>
        </w:rPr>
        <w:t xml:space="preserve"> обусловлена не</w:t>
      </w:r>
      <w:r w:rsidR="00425019">
        <w:rPr>
          <w:sz w:val="28"/>
          <w:szCs w:val="28"/>
        </w:rPr>
        <w:t xml:space="preserve">обходимостью приобщать детей к </w:t>
      </w:r>
      <w:r w:rsidRPr="00833480">
        <w:rPr>
          <w:sz w:val="28"/>
          <w:szCs w:val="28"/>
        </w:rPr>
        <w:t>культуре своего народа, бережно относиться  к историческому наследию и потребностью включения в воспитательный процесс содержания дошкольного образования тесно связанного с внутренней жизнью ребёнка, его запросами и потребностями, которые будут содействовать разрешению  названных проблем.</w:t>
      </w:r>
    </w:p>
    <w:p w:rsidR="00B63A0B" w:rsidRPr="00833480" w:rsidRDefault="00B63A0B" w:rsidP="00B63A0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C6104" w:rsidRPr="00833480" w:rsidRDefault="00CC6104" w:rsidP="00B63A0B">
      <w:pPr>
        <w:numPr>
          <w:ilvl w:val="1"/>
          <w:numId w:val="1"/>
        </w:numPr>
        <w:spacing w:after="200"/>
        <w:ind w:left="0" w:firstLine="851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833480">
        <w:rPr>
          <w:b/>
          <w:sz w:val="28"/>
          <w:szCs w:val="28"/>
        </w:rPr>
        <w:lastRenderedPageBreak/>
        <w:t xml:space="preserve">Новизна </w:t>
      </w:r>
    </w:p>
    <w:p w:rsidR="00CC6104" w:rsidRPr="00833480" w:rsidRDefault="007B0F44" w:rsidP="00B63A0B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Новизна идеи состоит в том, что</w:t>
      </w:r>
      <w:r w:rsidR="00D17949" w:rsidRPr="00833480">
        <w:rPr>
          <w:sz w:val="28"/>
          <w:szCs w:val="28"/>
        </w:rPr>
        <w:t xml:space="preserve"> данный </w:t>
      </w:r>
      <w:r w:rsidRPr="00833480">
        <w:rPr>
          <w:sz w:val="28"/>
          <w:szCs w:val="28"/>
        </w:rPr>
        <w:t xml:space="preserve">педагогический опыт </w:t>
      </w:r>
      <w:r w:rsidR="00D17949" w:rsidRPr="00833480">
        <w:rPr>
          <w:sz w:val="28"/>
          <w:szCs w:val="28"/>
        </w:rPr>
        <w:t xml:space="preserve">является одним из вариантов организации </w:t>
      </w:r>
      <w:r w:rsidRPr="00833480">
        <w:rPr>
          <w:sz w:val="28"/>
          <w:szCs w:val="28"/>
        </w:rPr>
        <w:t>этнокультурного образования</w:t>
      </w:r>
      <w:r w:rsidR="00D17949" w:rsidRPr="00833480">
        <w:rPr>
          <w:sz w:val="28"/>
          <w:szCs w:val="28"/>
        </w:rPr>
        <w:t xml:space="preserve"> дошкольников в условиях  образователь</w:t>
      </w:r>
      <w:r w:rsidR="00206B42">
        <w:rPr>
          <w:sz w:val="28"/>
          <w:szCs w:val="28"/>
        </w:rPr>
        <w:t>ного учреждения</w:t>
      </w:r>
      <w:proofErr w:type="gramStart"/>
      <w:r w:rsidR="00206B42">
        <w:rPr>
          <w:sz w:val="28"/>
          <w:szCs w:val="28"/>
        </w:rPr>
        <w:t xml:space="preserve"> </w:t>
      </w:r>
      <w:r w:rsidR="00D17949" w:rsidRPr="00833480">
        <w:rPr>
          <w:sz w:val="28"/>
          <w:szCs w:val="28"/>
        </w:rPr>
        <w:t>.</w:t>
      </w:r>
      <w:proofErr w:type="gramEnd"/>
      <w:r w:rsidR="00D17949" w:rsidRPr="00833480">
        <w:rPr>
          <w:sz w:val="28"/>
          <w:szCs w:val="28"/>
        </w:rPr>
        <w:t xml:space="preserve"> Появление на те</w:t>
      </w:r>
      <w:r w:rsidR="00206B42">
        <w:rPr>
          <w:sz w:val="28"/>
          <w:szCs w:val="28"/>
        </w:rPr>
        <w:t xml:space="preserve">рритории МБДОУ </w:t>
      </w:r>
      <w:r w:rsidR="00D17949" w:rsidRPr="00833480">
        <w:rPr>
          <w:sz w:val="28"/>
          <w:szCs w:val="28"/>
        </w:rPr>
        <w:t xml:space="preserve"> новой единицы предметно-развивающ</w:t>
      </w:r>
      <w:r w:rsidR="00206B42">
        <w:rPr>
          <w:sz w:val="28"/>
          <w:szCs w:val="28"/>
        </w:rPr>
        <w:t xml:space="preserve">ей среды музейной экспозиции </w:t>
      </w:r>
      <w:r w:rsidR="00D17949" w:rsidRPr="00833480">
        <w:rPr>
          <w:sz w:val="28"/>
          <w:szCs w:val="28"/>
        </w:rPr>
        <w:t xml:space="preserve"> способствовало обновлению эт</w:t>
      </w:r>
      <w:r w:rsidR="00D341D9" w:rsidRPr="00833480">
        <w:rPr>
          <w:sz w:val="28"/>
          <w:szCs w:val="28"/>
        </w:rPr>
        <w:t>н</w:t>
      </w:r>
      <w:r w:rsidR="00D17949" w:rsidRPr="00833480">
        <w:rPr>
          <w:sz w:val="28"/>
          <w:szCs w:val="28"/>
        </w:rPr>
        <w:t>окультурного содержания образования дошкольников</w:t>
      </w:r>
      <w:r w:rsidR="00D341D9" w:rsidRPr="00833480">
        <w:rPr>
          <w:sz w:val="28"/>
          <w:szCs w:val="28"/>
        </w:rPr>
        <w:t>.</w:t>
      </w:r>
    </w:p>
    <w:p w:rsidR="00CC6104" w:rsidRPr="00833480" w:rsidRDefault="00CC6104" w:rsidP="00B63A0B">
      <w:pPr>
        <w:shd w:val="clear" w:color="auto" w:fill="FFFFFF"/>
        <w:ind w:firstLine="851"/>
        <w:jc w:val="both"/>
        <w:rPr>
          <w:color w:val="FF0000"/>
          <w:sz w:val="28"/>
          <w:szCs w:val="28"/>
        </w:rPr>
      </w:pPr>
    </w:p>
    <w:p w:rsidR="00662F19" w:rsidRPr="00833480" w:rsidRDefault="00662F19" w:rsidP="00B63A0B">
      <w:pPr>
        <w:numPr>
          <w:ilvl w:val="1"/>
          <w:numId w:val="1"/>
        </w:numPr>
        <w:spacing w:after="200"/>
        <w:ind w:left="0" w:firstLine="851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833480">
        <w:rPr>
          <w:b/>
          <w:sz w:val="28"/>
          <w:szCs w:val="28"/>
        </w:rPr>
        <w:t>Цель и задачи педагогического опыта</w:t>
      </w:r>
    </w:p>
    <w:p w:rsidR="0068786E" w:rsidRPr="00833480" w:rsidRDefault="00662F19" w:rsidP="00B63A0B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833480">
        <w:rPr>
          <w:rFonts w:eastAsia="Calibri"/>
          <w:b/>
          <w:sz w:val="28"/>
          <w:szCs w:val="28"/>
          <w:lang w:eastAsia="en-US"/>
        </w:rPr>
        <w:t>Цель:</w:t>
      </w:r>
      <w:r w:rsidRPr="00833480">
        <w:rPr>
          <w:rFonts w:eastAsia="Calibri"/>
          <w:sz w:val="28"/>
          <w:szCs w:val="28"/>
          <w:lang w:eastAsia="en-US"/>
        </w:rPr>
        <w:t xml:space="preserve"> </w:t>
      </w:r>
      <w:r w:rsidR="005A66F3" w:rsidRPr="00833480">
        <w:rPr>
          <w:sz w:val="28"/>
          <w:szCs w:val="28"/>
        </w:rPr>
        <w:t xml:space="preserve">формирование этнокультурной компетенции детей </w:t>
      </w:r>
      <w:r w:rsidR="00D341D9" w:rsidRPr="00833480">
        <w:rPr>
          <w:sz w:val="28"/>
          <w:szCs w:val="28"/>
        </w:rPr>
        <w:t xml:space="preserve">старшего </w:t>
      </w:r>
      <w:r w:rsidR="005A66F3" w:rsidRPr="00833480">
        <w:rPr>
          <w:sz w:val="28"/>
          <w:szCs w:val="28"/>
        </w:rPr>
        <w:t>дошкольного возраста</w:t>
      </w:r>
      <w:r w:rsidR="005A66F3" w:rsidRPr="00833480">
        <w:rPr>
          <w:color w:val="000000"/>
          <w:spacing w:val="2"/>
          <w:sz w:val="28"/>
          <w:szCs w:val="28"/>
        </w:rPr>
        <w:t xml:space="preserve">. </w:t>
      </w:r>
    </w:p>
    <w:p w:rsidR="00662F19" w:rsidRPr="00833480" w:rsidRDefault="00662F19" w:rsidP="00B63A0B">
      <w:pPr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  <w:lang w:eastAsia="en-US"/>
        </w:rPr>
      </w:pPr>
      <w:r w:rsidRPr="00833480">
        <w:rPr>
          <w:rFonts w:eastAsia="Calibri"/>
          <w:b/>
          <w:sz w:val="28"/>
          <w:szCs w:val="28"/>
          <w:lang w:eastAsia="en-US"/>
        </w:rPr>
        <w:t xml:space="preserve">Задачи: </w:t>
      </w:r>
    </w:p>
    <w:p w:rsidR="00662F19" w:rsidRPr="00833480" w:rsidRDefault="00662F19" w:rsidP="00B63A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33480">
        <w:rPr>
          <w:rFonts w:eastAsia="Calibri"/>
          <w:sz w:val="28"/>
          <w:szCs w:val="28"/>
          <w:lang w:eastAsia="en-US"/>
        </w:rPr>
        <w:t>1. Из</w:t>
      </w:r>
      <w:r w:rsidR="00F32B8A" w:rsidRPr="00833480">
        <w:rPr>
          <w:rFonts w:eastAsia="Calibri"/>
          <w:sz w:val="28"/>
          <w:szCs w:val="28"/>
          <w:lang w:eastAsia="en-US"/>
        </w:rPr>
        <w:t xml:space="preserve">учить методическую литературу, </w:t>
      </w:r>
      <w:r w:rsidR="00425019">
        <w:rPr>
          <w:rFonts w:eastAsia="Calibri"/>
          <w:sz w:val="28"/>
          <w:szCs w:val="28"/>
          <w:lang w:eastAsia="en-US"/>
        </w:rPr>
        <w:t>передовой опыт</w:t>
      </w:r>
      <w:r w:rsidR="00D341D9" w:rsidRPr="00833480">
        <w:rPr>
          <w:rFonts w:eastAsia="Calibri"/>
          <w:sz w:val="28"/>
          <w:szCs w:val="28"/>
          <w:lang w:eastAsia="en-US"/>
        </w:rPr>
        <w:t xml:space="preserve"> педагогов по данному направлению.</w:t>
      </w:r>
    </w:p>
    <w:p w:rsidR="00D341D9" w:rsidRPr="00833480" w:rsidRDefault="00662F19" w:rsidP="00B63A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33480">
        <w:rPr>
          <w:rFonts w:eastAsia="Calibri"/>
          <w:sz w:val="28"/>
          <w:szCs w:val="28"/>
          <w:lang w:eastAsia="en-US"/>
        </w:rPr>
        <w:t>2.</w:t>
      </w:r>
      <w:r w:rsidR="00D341D9" w:rsidRPr="00833480">
        <w:rPr>
          <w:rFonts w:eastAsia="Calibri"/>
          <w:sz w:val="28"/>
          <w:szCs w:val="28"/>
          <w:lang w:eastAsia="en-US"/>
        </w:rPr>
        <w:t xml:space="preserve">Выявить уровень </w:t>
      </w:r>
      <w:proofErr w:type="spellStart"/>
      <w:r w:rsidR="00D341D9" w:rsidRPr="00833480">
        <w:rPr>
          <w:rFonts w:eastAsia="Calibri"/>
          <w:sz w:val="28"/>
          <w:szCs w:val="28"/>
          <w:lang w:eastAsia="en-US"/>
        </w:rPr>
        <w:t>сформированности</w:t>
      </w:r>
      <w:proofErr w:type="spellEnd"/>
      <w:r w:rsidR="00D341D9" w:rsidRPr="00833480">
        <w:rPr>
          <w:rFonts w:eastAsia="Calibri"/>
          <w:sz w:val="28"/>
          <w:szCs w:val="28"/>
          <w:lang w:eastAsia="en-US"/>
        </w:rPr>
        <w:t xml:space="preserve"> </w:t>
      </w:r>
      <w:r w:rsidR="00104D3E" w:rsidRPr="00833480">
        <w:rPr>
          <w:rFonts w:eastAsia="Calibri"/>
          <w:sz w:val="28"/>
          <w:szCs w:val="28"/>
          <w:lang w:eastAsia="en-US"/>
        </w:rPr>
        <w:t>этнокультурной</w:t>
      </w:r>
      <w:r w:rsidR="00D341D9" w:rsidRPr="00833480">
        <w:rPr>
          <w:rFonts w:eastAsia="Calibri"/>
          <w:sz w:val="28"/>
          <w:szCs w:val="28"/>
          <w:lang w:eastAsia="en-US"/>
        </w:rPr>
        <w:t xml:space="preserve"> компетенции у детей старшего дошкольного возраста.</w:t>
      </w:r>
    </w:p>
    <w:p w:rsidR="005A6ED8" w:rsidRPr="00833480" w:rsidRDefault="00D341D9" w:rsidP="00B63A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33480">
        <w:rPr>
          <w:rFonts w:eastAsia="Calibri"/>
          <w:sz w:val="28"/>
          <w:szCs w:val="28"/>
          <w:lang w:eastAsia="en-US"/>
        </w:rPr>
        <w:t>3.</w:t>
      </w:r>
      <w:r w:rsidR="009E5F26" w:rsidRPr="00833480">
        <w:rPr>
          <w:rFonts w:eastAsia="Calibri"/>
          <w:sz w:val="28"/>
          <w:szCs w:val="28"/>
          <w:lang w:eastAsia="en-US"/>
        </w:rPr>
        <w:t xml:space="preserve"> </w:t>
      </w:r>
      <w:r w:rsidR="0068786E" w:rsidRPr="00833480">
        <w:rPr>
          <w:rFonts w:eastAsia="Calibri"/>
          <w:sz w:val="28"/>
          <w:szCs w:val="28"/>
          <w:lang w:eastAsia="en-US"/>
        </w:rPr>
        <w:t>Разработать</w:t>
      </w:r>
      <w:r w:rsidR="009E5F26" w:rsidRPr="00833480">
        <w:rPr>
          <w:rFonts w:eastAsia="Calibri"/>
          <w:sz w:val="28"/>
          <w:szCs w:val="28"/>
          <w:lang w:eastAsia="en-US"/>
        </w:rPr>
        <w:t xml:space="preserve"> перспективный план </w:t>
      </w:r>
      <w:r w:rsidR="00DE21BD" w:rsidRPr="00833480">
        <w:rPr>
          <w:rFonts w:eastAsia="Calibri"/>
          <w:sz w:val="28"/>
          <w:szCs w:val="28"/>
          <w:lang w:eastAsia="en-US"/>
        </w:rPr>
        <w:t>работы</w:t>
      </w:r>
      <w:r w:rsidRPr="00833480">
        <w:rPr>
          <w:rFonts w:eastAsia="Calibri"/>
          <w:sz w:val="28"/>
          <w:szCs w:val="28"/>
          <w:lang w:eastAsia="en-US"/>
        </w:rPr>
        <w:t xml:space="preserve"> с детьми, родителями и с социальными партнерами</w:t>
      </w:r>
      <w:r w:rsidR="00DE21BD" w:rsidRPr="00833480">
        <w:rPr>
          <w:rFonts w:eastAsia="Calibri"/>
          <w:sz w:val="28"/>
          <w:szCs w:val="28"/>
          <w:lang w:eastAsia="en-US"/>
        </w:rPr>
        <w:t>, направленны</w:t>
      </w:r>
      <w:r w:rsidR="009E5F26" w:rsidRPr="00833480">
        <w:rPr>
          <w:rFonts w:eastAsia="Calibri"/>
          <w:sz w:val="28"/>
          <w:szCs w:val="28"/>
          <w:lang w:eastAsia="en-US"/>
        </w:rPr>
        <w:t xml:space="preserve">й на формирование </w:t>
      </w:r>
      <w:r w:rsidR="00F32B8A" w:rsidRPr="00833480">
        <w:rPr>
          <w:rFonts w:eastAsia="Calibri"/>
          <w:sz w:val="28"/>
          <w:szCs w:val="28"/>
          <w:lang w:eastAsia="en-US"/>
        </w:rPr>
        <w:t>этнокульту</w:t>
      </w:r>
      <w:r w:rsidR="005A6ED8" w:rsidRPr="00833480">
        <w:rPr>
          <w:rFonts w:eastAsia="Calibri"/>
          <w:sz w:val="28"/>
          <w:szCs w:val="28"/>
          <w:lang w:eastAsia="en-US"/>
        </w:rPr>
        <w:t>рных компетенций у дошкольников.</w:t>
      </w:r>
    </w:p>
    <w:p w:rsidR="00D24F9C" w:rsidRPr="00833480" w:rsidRDefault="00D24F9C" w:rsidP="00B63A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33480">
        <w:rPr>
          <w:rFonts w:eastAsia="Calibri"/>
          <w:sz w:val="28"/>
          <w:szCs w:val="28"/>
          <w:lang w:eastAsia="en-US"/>
        </w:rPr>
        <w:t xml:space="preserve">4. </w:t>
      </w:r>
      <w:r w:rsidR="008A240B" w:rsidRPr="00833480">
        <w:rPr>
          <w:rFonts w:eastAsia="Calibri"/>
          <w:sz w:val="28"/>
          <w:szCs w:val="28"/>
          <w:lang w:eastAsia="en-US"/>
        </w:rPr>
        <w:t>Диагностическим</w:t>
      </w:r>
      <w:r w:rsidRPr="00833480">
        <w:rPr>
          <w:rFonts w:eastAsia="Calibri"/>
          <w:sz w:val="28"/>
          <w:szCs w:val="28"/>
          <w:lang w:eastAsia="en-US"/>
        </w:rPr>
        <w:t xml:space="preserve"> путем проверить эффективность применяемых  форм, приемов и средств этнокультурного образования.</w:t>
      </w:r>
    </w:p>
    <w:p w:rsidR="0086231E" w:rsidRPr="00833480" w:rsidRDefault="0068786E" w:rsidP="00B63A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6</w:t>
      </w:r>
      <w:r w:rsidR="00425019">
        <w:rPr>
          <w:sz w:val="28"/>
          <w:szCs w:val="28"/>
        </w:rPr>
        <w:t xml:space="preserve">. Разработать </w:t>
      </w:r>
      <w:r w:rsidR="00DE21BD" w:rsidRPr="00833480">
        <w:rPr>
          <w:sz w:val="28"/>
          <w:szCs w:val="28"/>
        </w:rPr>
        <w:t xml:space="preserve">методические рекомендации по использованию этнокультурного компонента в образовательной деятельности с </w:t>
      </w:r>
      <w:r w:rsidR="00D24F9C" w:rsidRPr="00833480">
        <w:rPr>
          <w:sz w:val="28"/>
          <w:szCs w:val="28"/>
        </w:rPr>
        <w:t>детьми дошкольного возраста.</w:t>
      </w:r>
    </w:p>
    <w:p w:rsidR="005A6ED8" w:rsidRPr="00833480" w:rsidRDefault="005A6ED8" w:rsidP="00B63A0B">
      <w:pPr>
        <w:autoSpaceDE w:val="0"/>
        <w:autoSpaceDN w:val="0"/>
        <w:adjustRightInd w:val="0"/>
        <w:ind w:firstLine="851"/>
        <w:jc w:val="both"/>
        <w:rPr>
          <w:color w:val="333333"/>
          <w:sz w:val="28"/>
          <w:szCs w:val="28"/>
        </w:rPr>
      </w:pPr>
    </w:p>
    <w:p w:rsidR="005A66F3" w:rsidRPr="00833480" w:rsidRDefault="0086231E" w:rsidP="00B63A0B">
      <w:pPr>
        <w:autoSpaceDE w:val="0"/>
        <w:autoSpaceDN w:val="0"/>
        <w:adjustRightInd w:val="0"/>
        <w:ind w:firstLine="851"/>
        <w:jc w:val="both"/>
        <w:rPr>
          <w:color w:val="333333"/>
          <w:sz w:val="28"/>
          <w:szCs w:val="28"/>
        </w:rPr>
      </w:pPr>
      <w:r w:rsidRPr="00833480">
        <w:rPr>
          <w:b/>
          <w:sz w:val="28"/>
          <w:szCs w:val="28"/>
        </w:rPr>
        <w:t>1.4</w:t>
      </w:r>
      <w:r w:rsidRPr="00833480">
        <w:rPr>
          <w:sz w:val="28"/>
          <w:szCs w:val="28"/>
        </w:rPr>
        <w:t xml:space="preserve"> </w:t>
      </w:r>
      <w:r w:rsidR="00DE21BD" w:rsidRPr="00833480">
        <w:rPr>
          <w:b/>
          <w:sz w:val="28"/>
          <w:szCs w:val="28"/>
        </w:rPr>
        <w:t>Практическая значимость педагогического опыта</w:t>
      </w:r>
    </w:p>
    <w:p w:rsidR="00151538" w:rsidRPr="00833480" w:rsidRDefault="000E31FA" w:rsidP="00B63A0B">
      <w:pPr>
        <w:pStyle w:val="a4"/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 </w:t>
      </w:r>
      <w:r w:rsidR="00151538" w:rsidRPr="00833480">
        <w:rPr>
          <w:sz w:val="28"/>
          <w:szCs w:val="28"/>
        </w:rPr>
        <w:t>Предложенный опыт работ</w:t>
      </w:r>
      <w:r w:rsidR="00F8118C">
        <w:rPr>
          <w:sz w:val="28"/>
          <w:szCs w:val="28"/>
        </w:rPr>
        <w:t xml:space="preserve">ы может быть полезен педагогам </w:t>
      </w:r>
      <w:r w:rsidR="00425019">
        <w:rPr>
          <w:sz w:val="28"/>
          <w:szCs w:val="28"/>
        </w:rPr>
        <w:t>Д</w:t>
      </w:r>
      <w:r w:rsidR="00DF4D5D">
        <w:rPr>
          <w:sz w:val="28"/>
          <w:szCs w:val="28"/>
        </w:rPr>
        <w:t>ОУ</w:t>
      </w:r>
      <w:r w:rsidR="00A823C6" w:rsidRPr="00833480">
        <w:rPr>
          <w:sz w:val="28"/>
          <w:szCs w:val="28"/>
        </w:rPr>
        <w:t xml:space="preserve">, </w:t>
      </w:r>
      <w:r w:rsidRPr="00833480">
        <w:rPr>
          <w:sz w:val="28"/>
          <w:szCs w:val="28"/>
        </w:rPr>
        <w:t>педагогам дополнительного образования, работникам музея.</w:t>
      </w:r>
      <w:r w:rsidR="00D24F9C" w:rsidRPr="00833480">
        <w:rPr>
          <w:sz w:val="28"/>
          <w:szCs w:val="28"/>
        </w:rPr>
        <w:t xml:space="preserve"> </w:t>
      </w:r>
    </w:p>
    <w:p w:rsidR="00D24F9C" w:rsidRPr="00833480" w:rsidRDefault="00D24F9C" w:rsidP="00B63A0B">
      <w:pPr>
        <w:ind w:firstLine="851"/>
        <w:contextualSpacing/>
        <w:jc w:val="center"/>
        <w:rPr>
          <w:b/>
          <w:sz w:val="28"/>
          <w:szCs w:val="28"/>
        </w:rPr>
      </w:pPr>
    </w:p>
    <w:p w:rsidR="005005A9" w:rsidRPr="00833480" w:rsidRDefault="005005A9" w:rsidP="00B63A0B">
      <w:pPr>
        <w:ind w:firstLine="851"/>
        <w:contextualSpacing/>
        <w:jc w:val="center"/>
        <w:rPr>
          <w:b/>
          <w:sz w:val="28"/>
          <w:szCs w:val="28"/>
        </w:rPr>
      </w:pPr>
      <w:r w:rsidRPr="00833480">
        <w:rPr>
          <w:b/>
          <w:sz w:val="28"/>
          <w:szCs w:val="28"/>
        </w:rPr>
        <w:t>Глава 2</w:t>
      </w:r>
    </w:p>
    <w:p w:rsidR="00662F19" w:rsidRPr="00833480" w:rsidRDefault="00662F19" w:rsidP="00B63A0B">
      <w:pPr>
        <w:ind w:firstLine="851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B63A0B" w:rsidRPr="00833480" w:rsidRDefault="00B63A0B" w:rsidP="00B63A0B">
      <w:pPr>
        <w:ind w:firstLine="851"/>
        <w:jc w:val="both"/>
        <w:rPr>
          <w:sz w:val="28"/>
          <w:szCs w:val="28"/>
        </w:rPr>
      </w:pPr>
    </w:p>
    <w:p w:rsidR="005005A9" w:rsidRDefault="000F1FA0" w:rsidP="00B63A0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833480">
        <w:rPr>
          <w:rFonts w:eastAsia="Calibri"/>
          <w:b/>
          <w:color w:val="FF0000"/>
          <w:sz w:val="28"/>
          <w:szCs w:val="28"/>
          <w:lang w:eastAsia="en-US"/>
        </w:rPr>
        <w:t xml:space="preserve">  </w:t>
      </w:r>
      <w:r w:rsidR="00206B42">
        <w:rPr>
          <w:b/>
          <w:sz w:val="28"/>
          <w:szCs w:val="28"/>
        </w:rPr>
        <w:t>2.1</w:t>
      </w:r>
      <w:r w:rsidR="005005A9" w:rsidRPr="00833480">
        <w:rPr>
          <w:b/>
          <w:sz w:val="28"/>
          <w:szCs w:val="28"/>
        </w:rPr>
        <w:t>. Принципы реализации педагогического опыта</w:t>
      </w:r>
    </w:p>
    <w:p w:rsidR="00B63A0B" w:rsidRPr="00833480" w:rsidRDefault="00B63A0B" w:rsidP="00B63A0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387B31" w:rsidRPr="00833480" w:rsidRDefault="00833480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 </w:t>
      </w:r>
      <w:r w:rsidR="000E31FA" w:rsidRPr="00833480">
        <w:rPr>
          <w:sz w:val="28"/>
          <w:szCs w:val="28"/>
        </w:rPr>
        <w:t>Этнокультурное</w:t>
      </w:r>
      <w:r w:rsidR="00277348" w:rsidRPr="00833480">
        <w:rPr>
          <w:sz w:val="28"/>
          <w:szCs w:val="28"/>
        </w:rPr>
        <w:t xml:space="preserve"> образование дошкольников предусматривает учет следующих принципов:</w:t>
      </w:r>
    </w:p>
    <w:p w:rsidR="00387B31" w:rsidRPr="00833480" w:rsidRDefault="00387B31" w:rsidP="00B63A0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- принцип приоритета национальных духовных ценностей, которые предполагают усвоение детьм</w:t>
      </w:r>
      <w:r w:rsidR="00206B42">
        <w:rPr>
          <w:sz w:val="28"/>
          <w:szCs w:val="28"/>
        </w:rPr>
        <w:t xml:space="preserve">и духовных ценностей дагестанского </w:t>
      </w:r>
      <w:r w:rsidRPr="00833480">
        <w:rPr>
          <w:sz w:val="28"/>
          <w:szCs w:val="28"/>
        </w:rPr>
        <w:t xml:space="preserve"> народа, положительных черт национального мировоззрения и характера;</w:t>
      </w:r>
    </w:p>
    <w:p w:rsidR="00387B31" w:rsidRPr="00833480" w:rsidRDefault="00387B31" w:rsidP="00B63A0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- принцип опоры на диалог культур (в историческом и межнациональном плане), предполагающий взаимодействие и интенсивное взаимообогащение культуры народа с учетом ее развития в различные исторические эпохи, а также культуры хантыйского и других народов;</w:t>
      </w:r>
    </w:p>
    <w:p w:rsidR="00387B31" w:rsidRPr="00833480" w:rsidRDefault="00387B31" w:rsidP="00B63A0B">
      <w:pPr>
        <w:shd w:val="clear" w:color="auto" w:fill="FFFFFF"/>
        <w:ind w:firstLine="851"/>
        <w:jc w:val="both"/>
        <w:rPr>
          <w:sz w:val="28"/>
          <w:szCs w:val="28"/>
        </w:rPr>
      </w:pPr>
      <w:r w:rsidRPr="00833480">
        <w:rPr>
          <w:iCs/>
          <w:sz w:val="28"/>
          <w:szCs w:val="28"/>
        </w:rPr>
        <w:lastRenderedPageBreak/>
        <w:t xml:space="preserve">- принцип </w:t>
      </w:r>
      <w:proofErr w:type="spellStart"/>
      <w:r w:rsidRPr="00833480">
        <w:rPr>
          <w:iCs/>
          <w:sz w:val="28"/>
          <w:szCs w:val="28"/>
        </w:rPr>
        <w:t>природосообразности</w:t>
      </w:r>
      <w:proofErr w:type="spellEnd"/>
      <w:r w:rsidRPr="00833480">
        <w:rPr>
          <w:iCs/>
          <w:sz w:val="28"/>
          <w:szCs w:val="28"/>
        </w:rPr>
        <w:t xml:space="preserve"> образования</w:t>
      </w:r>
      <w:r w:rsidRPr="00833480">
        <w:rPr>
          <w:bCs/>
          <w:sz w:val="28"/>
          <w:szCs w:val="28"/>
        </w:rPr>
        <w:t xml:space="preserve"> (</w:t>
      </w:r>
      <w:r w:rsidRPr="00833480">
        <w:rPr>
          <w:sz w:val="28"/>
          <w:szCs w:val="28"/>
        </w:rPr>
        <w:t>отношение к ребенку как к части природы; осуществление образования в соответствии с законами развития детского организма);</w:t>
      </w:r>
    </w:p>
    <w:p w:rsidR="00387B31" w:rsidRPr="00833480" w:rsidRDefault="00387B31" w:rsidP="00B63A0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- принцип связи с жизнью и различными видами практической и творческой деятельности;</w:t>
      </w:r>
    </w:p>
    <w:p w:rsidR="00387B31" w:rsidRPr="00833480" w:rsidRDefault="00387B31" w:rsidP="00B63A0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- принцип творческой активности, слуховой наблюдательности, творческого воображения в работе различных видах деятельности; </w:t>
      </w:r>
    </w:p>
    <w:p w:rsidR="00387B31" w:rsidRPr="00833480" w:rsidRDefault="00387B31" w:rsidP="00B63A0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- принцип мотивированного интереса дошкольников, характеризующийся их устойчивой познавательной направленностью;</w:t>
      </w:r>
    </w:p>
    <w:p w:rsidR="00662F19" w:rsidRPr="00833480" w:rsidRDefault="00387B31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Также </w:t>
      </w:r>
      <w:r w:rsidRPr="00833480">
        <w:rPr>
          <w:b/>
          <w:sz w:val="28"/>
          <w:szCs w:val="28"/>
        </w:rPr>
        <w:t>концептуальную основу</w:t>
      </w:r>
      <w:r w:rsidRPr="00833480">
        <w:rPr>
          <w:sz w:val="28"/>
          <w:szCs w:val="28"/>
        </w:rPr>
        <w:t xml:space="preserve"> педагогического опыта составляют принципы педагогики, сформулированные педагогами и мыслителями прошлого</w:t>
      </w:r>
      <w:proofErr w:type="gramStart"/>
      <w:r w:rsidRPr="00833480">
        <w:rPr>
          <w:bCs/>
          <w:sz w:val="28"/>
          <w:szCs w:val="28"/>
        </w:rPr>
        <w:t>.</w:t>
      </w:r>
      <w:r w:rsidRPr="00833480">
        <w:rPr>
          <w:sz w:val="28"/>
          <w:szCs w:val="28"/>
        </w:rPr>
        <w:t xml:space="preserve">: </w:t>
      </w:r>
      <w:proofErr w:type="gramEnd"/>
    </w:p>
    <w:p w:rsidR="00964621" w:rsidRPr="00833480" w:rsidRDefault="00387B31" w:rsidP="00B63A0B">
      <w:pPr>
        <w:shd w:val="clear" w:color="auto" w:fill="FFFFFF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- </w:t>
      </w:r>
      <w:r w:rsidR="00964621" w:rsidRPr="00833480">
        <w:rPr>
          <w:sz w:val="28"/>
          <w:szCs w:val="28"/>
        </w:rPr>
        <w:t>Доступность - содержание материала представлено детям в доступной и привлекательной форме;</w:t>
      </w:r>
    </w:p>
    <w:p w:rsidR="00964621" w:rsidRPr="00833480" w:rsidRDefault="00387B31" w:rsidP="00B63A0B">
      <w:pPr>
        <w:shd w:val="clear" w:color="auto" w:fill="FFFFFF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- </w:t>
      </w:r>
      <w:r w:rsidR="00964621" w:rsidRPr="00833480">
        <w:rPr>
          <w:sz w:val="28"/>
          <w:szCs w:val="28"/>
        </w:rPr>
        <w:t>Гуманность - ребенок является активным субъектом совместной деятельности с педагогом, основанный на сотрудничестве, демократических и творческих начал;</w:t>
      </w:r>
    </w:p>
    <w:p w:rsidR="00964621" w:rsidRPr="00833480" w:rsidRDefault="00387B31" w:rsidP="00B63A0B">
      <w:pPr>
        <w:shd w:val="clear" w:color="auto" w:fill="FFFFFF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- </w:t>
      </w:r>
      <w:r w:rsidR="00964621" w:rsidRPr="00833480">
        <w:rPr>
          <w:sz w:val="28"/>
          <w:szCs w:val="28"/>
        </w:rPr>
        <w:t xml:space="preserve">Интеграция - реализация задач происходит через познавательную, изобразительную, продуктивную деятельность: сочетание обучения и нравственно патриотического воспитания </w:t>
      </w:r>
      <w:proofErr w:type="gramStart"/>
      <w:r w:rsidR="00964621" w:rsidRPr="00833480">
        <w:rPr>
          <w:sz w:val="28"/>
          <w:szCs w:val="28"/>
        </w:rPr>
        <w:t>в</w:t>
      </w:r>
      <w:proofErr w:type="gramEnd"/>
      <w:r w:rsidR="00964621" w:rsidRPr="00833480">
        <w:rPr>
          <w:sz w:val="28"/>
          <w:szCs w:val="28"/>
        </w:rPr>
        <w:t xml:space="preserve"> экологическое, эстетическое;</w:t>
      </w:r>
    </w:p>
    <w:p w:rsidR="00964621" w:rsidRPr="00833480" w:rsidRDefault="006E0A3A" w:rsidP="00B63A0B">
      <w:pPr>
        <w:shd w:val="clear" w:color="auto" w:fill="FFFFFF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 - </w:t>
      </w:r>
      <w:r w:rsidR="00964621" w:rsidRPr="00833480">
        <w:rPr>
          <w:sz w:val="28"/>
          <w:szCs w:val="28"/>
        </w:rPr>
        <w:t>Системность - принцип системности предполагает преемственность программ, последовательное усвоение знаний, развитие способностей, когда каждое последующее формирующееся представление или понятие вытекает из предыдущего и основывается на нем.</w:t>
      </w:r>
    </w:p>
    <w:p w:rsidR="006E0A3A" w:rsidRPr="00833480" w:rsidRDefault="006E0A3A" w:rsidP="00B63A0B">
      <w:pPr>
        <w:shd w:val="clear" w:color="auto" w:fill="FFFFFF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 - </w:t>
      </w:r>
      <w:r w:rsidR="00425019">
        <w:rPr>
          <w:sz w:val="28"/>
          <w:szCs w:val="28"/>
        </w:rPr>
        <w:t>Непрерывность </w:t>
      </w:r>
      <w:r w:rsidR="00964621" w:rsidRPr="00833480">
        <w:rPr>
          <w:sz w:val="28"/>
          <w:szCs w:val="28"/>
        </w:rPr>
        <w:t>и преемственность восп</w:t>
      </w:r>
      <w:r w:rsidR="001D7851" w:rsidRPr="00833480">
        <w:rPr>
          <w:sz w:val="28"/>
          <w:szCs w:val="28"/>
        </w:rPr>
        <w:t xml:space="preserve">итания в семье и </w:t>
      </w:r>
      <w:r w:rsidR="00964621" w:rsidRPr="00833480">
        <w:rPr>
          <w:sz w:val="28"/>
          <w:szCs w:val="28"/>
        </w:rPr>
        <w:t>ОУ на основе сотрудничества (чтобы не заменяли, а дополняли).</w:t>
      </w:r>
    </w:p>
    <w:p w:rsidR="00B63A0B" w:rsidRDefault="006A3CE9" w:rsidP="00B63A0B">
      <w:pPr>
        <w:shd w:val="clear" w:color="auto" w:fill="FFFFFF"/>
        <w:ind w:firstLine="851"/>
        <w:jc w:val="both"/>
        <w:rPr>
          <w:rFonts w:eastAsia="Calibri"/>
          <w:b/>
          <w:sz w:val="28"/>
          <w:szCs w:val="28"/>
          <w:lang w:eastAsia="en-US"/>
        </w:rPr>
      </w:pPr>
      <w:r w:rsidRPr="00833480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63A0B" w:rsidRDefault="006A3CE9" w:rsidP="00B63A0B">
      <w:pPr>
        <w:shd w:val="clear" w:color="auto" w:fill="FFFFFF"/>
        <w:ind w:firstLine="851"/>
        <w:jc w:val="both"/>
        <w:rPr>
          <w:rFonts w:eastAsia="Calibri"/>
          <w:b/>
          <w:sz w:val="28"/>
          <w:szCs w:val="28"/>
          <w:lang w:eastAsia="en-US"/>
        </w:rPr>
      </w:pPr>
      <w:r w:rsidRPr="00833480">
        <w:rPr>
          <w:rFonts w:eastAsia="Calibri"/>
          <w:b/>
          <w:sz w:val="28"/>
          <w:szCs w:val="28"/>
          <w:lang w:eastAsia="en-US"/>
        </w:rPr>
        <w:t>2.3. Технологии</w:t>
      </w:r>
    </w:p>
    <w:p w:rsidR="00B63A0B" w:rsidRPr="00833480" w:rsidRDefault="00B63A0B" w:rsidP="00B63A0B">
      <w:pPr>
        <w:shd w:val="clear" w:color="auto" w:fill="FFFFFF"/>
        <w:ind w:firstLine="851"/>
        <w:jc w:val="both"/>
        <w:rPr>
          <w:rFonts w:eastAsia="Calibri"/>
          <w:b/>
          <w:sz w:val="28"/>
          <w:szCs w:val="28"/>
          <w:lang w:eastAsia="en-US"/>
        </w:rPr>
      </w:pPr>
    </w:p>
    <w:p w:rsidR="002B2380" w:rsidRPr="00833480" w:rsidRDefault="002B2380" w:rsidP="00B63A0B">
      <w:pPr>
        <w:ind w:firstLine="851"/>
        <w:jc w:val="both"/>
        <w:rPr>
          <w:bCs/>
          <w:color w:val="000000"/>
          <w:sz w:val="28"/>
          <w:szCs w:val="28"/>
        </w:rPr>
      </w:pPr>
      <w:r w:rsidRPr="00833480">
        <w:rPr>
          <w:color w:val="000000"/>
          <w:sz w:val="28"/>
          <w:szCs w:val="28"/>
        </w:rPr>
        <w:t>В рамках реализации педагогического опыта используются следующие </w:t>
      </w:r>
      <w:r w:rsidRPr="00833480">
        <w:rPr>
          <w:bCs/>
          <w:color w:val="000000"/>
          <w:sz w:val="28"/>
          <w:szCs w:val="28"/>
        </w:rPr>
        <w:t>технологии:</w:t>
      </w:r>
    </w:p>
    <w:p w:rsidR="006E0A3A" w:rsidRPr="00833480" w:rsidRDefault="006E0A3A" w:rsidP="00B63A0B">
      <w:pPr>
        <w:pStyle w:val="a4"/>
        <w:numPr>
          <w:ilvl w:val="0"/>
          <w:numId w:val="14"/>
        </w:numPr>
        <w:ind w:left="0" w:firstLine="851"/>
        <w:jc w:val="both"/>
        <w:rPr>
          <w:sz w:val="28"/>
          <w:szCs w:val="28"/>
        </w:rPr>
      </w:pPr>
      <w:r w:rsidRPr="00833480">
        <w:rPr>
          <w:b/>
          <w:i/>
          <w:iCs/>
          <w:sz w:val="28"/>
          <w:szCs w:val="28"/>
          <w:lang w:eastAsia="en-US"/>
        </w:rPr>
        <w:t>Игровая технология</w:t>
      </w:r>
      <w:r w:rsidRPr="00833480">
        <w:rPr>
          <w:i/>
          <w:iCs/>
          <w:sz w:val="28"/>
          <w:szCs w:val="28"/>
          <w:lang w:eastAsia="en-US"/>
        </w:rPr>
        <w:t>.</w:t>
      </w:r>
      <w:r w:rsidRPr="00833480">
        <w:rPr>
          <w:sz w:val="28"/>
          <w:szCs w:val="28"/>
          <w:lang w:eastAsia="en-US"/>
        </w:rPr>
        <w:t xml:space="preserve"> Чтобы процесс формирования этнического самосознания у дошкольников</w:t>
      </w:r>
      <w:r w:rsidR="00543924" w:rsidRPr="00833480">
        <w:rPr>
          <w:sz w:val="28"/>
          <w:szCs w:val="28"/>
          <w:lang w:eastAsia="en-US"/>
        </w:rPr>
        <w:t xml:space="preserve"> был результативным,</w:t>
      </w:r>
      <w:r w:rsidRPr="00833480">
        <w:rPr>
          <w:sz w:val="28"/>
          <w:szCs w:val="28"/>
          <w:lang w:eastAsia="en-US"/>
        </w:rPr>
        <w:t xml:space="preserve"> необходимо организовывать образовательный </w:t>
      </w:r>
      <w:r w:rsidR="00543924" w:rsidRPr="00833480">
        <w:rPr>
          <w:sz w:val="28"/>
          <w:szCs w:val="28"/>
          <w:lang w:eastAsia="en-US"/>
        </w:rPr>
        <w:t xml:space="preserve">процесс </w:t>
      </w:r>
      <w:r w:rsidRPr="00833480">
        <w:rPr>
          <w:sz w:val="28"/>
          <w:szCs w:val="28"/>
          <w:lang w:eastAsia="en-US"/>
        </w:rPr>
        <w:t>в игровой форме, так как игра – это ведущий вид деятельности детей дошкольного возраста.</w:t>
      </w:r>
      <w:r w:rsidR="00BD6DDA" w:rsidRPr="00833480">
        <w:rPr>
          <w:sz w:val="28"/>
          <w:szCs w:val="28"/>
        </w:rPr>
        <w:t xml:space="preserve"> Закрепление этнокультурных представлений осуществляется в дидактических играх этнокультурного содержания. Они являются существенным дополнением к познавательным занятиям. </w:t>
      </w:r>
    </w:p>
    <w:p w:rsidR="00ED1BB0" w:rsidRPr="00833480" w:rsidRDefault="002B2380" w:rsidP="00B63A0B">
      <w:pPr>
        <w:pStyle w:val="a4"/>
        <w:numPr>
          <w:ilvl w:val="0"/>
          <w:numId w:val="14"/>
        </w:numPr>
        <w:ind w:left="0" w:firstLine="851"/>
        <w:jc w:val="both"/>
        <w:rPr>
          <w:sz w:val="28"/>
          <w:szCs w:val="28"/>
        </w:rPr>
      </w:pPr>
      <w:r w:rsidRPr="00833480">
        <w:rPr>
          <w:b/>
          <w:i/>
          <w:sz w:val="28"/>
          <w:szCs w:val="28"/>
        </w:rPr>
        <w:t>Технология коллективного творческого дела</w:t>
      </w:r>
      <w:r w:rsidRPr="00833480">
        <w:rPr>
          <w:sz w:val="28"/>
          <w:szCs w:val="28"/>
        </w:rPr>
        <w:t xml:space="preserve"> - это воспитательная технология, суть которой заключается в коллективном творчестве, планировании и анализе результатов.</w:t>
      </w:r>
      <w:r w:rsidR="00F10FD1" w:rsidRPr="00833480">
        <w:rPr>
          <w:sz w:val="28"/>
          <w:szCs w:val="28"/>
        </w:rPr>
        <w:t xml:space="preserve"> Данная технология направлена на развитие творческих и интеллектуальных способностей</w:t>
      </w:r>
      <w:r w:rsidR="00206B42">
        <w:rPr>
          <w:sz w:val="28"/>
          <w:szCs w:val="28"/>
        </w:rPr>
        <w:t xml:space="preserve"> детей</w:t>
      </w:r>
      <w:r w:rsidR="00F10FD1" w:rsidRPr="00833480">
        <w:rPr>
          <w:sz w:val="28"/>
          <w:szCs w:val="28"/>
        </w:rPr>
        <w:t xml:space="preserve">, на реализацию коммуникационных потребностей, обучение правилам и формам совместной деятельности, расширение знаний об окружающем мире, проявление организаторских способностей и формирование способности к рефлексии. </w:t>
      </w:r>
    </w:p>
    <w:p w:rsidR="00206B42" w:rsidRPr="00206B42" w:rsidRDefault="00206B42" w:rsidP="00B63A0B">
      <w:pPr>
        <w:numPr>
          <w:ilvl w:val="0"/>
          <w:numId w:val="7"/>
        </w:numPr>
        <w:ind w:left="0"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06B42" w:rsidRPr="00206B42" w:rsidRDefault="00206B42" w:rsidP="00B63A0B">
      <w:pPr>
        <w:numPr>
          <w:ilvl w:val="0"/>
          <w:numId w:val="7"/>
        </w:numPr>
        <w:ind w:left="0"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06B42" w:rsidRPr="00206B42" w:rsidRDefault="00206B42" w:rsidP="00B63A0B">
      <w:pPr>
        <w:numPr>
          <w:ilvl w:val="0"/>
          <w:numId w:val="7"/>
        </w:numPr>
        <w:ind w:left="0"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A3CE9" w:rsidRPr="00833480" w:rsidRDefault="006A3CE9" w:rsidP="00B63A0B">
      <w:pPr>
        <w:numPr>
          <w:ilvl w:val="0"/>
          <w:numId w:val="7"/>
        </w:numPr>
        <w:ind w:left="0"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33480">
        <w:rPr>
          <w:rFonts w:eastAsia="Calibri"/>
          <w:b/>
          <w:i/>
          <w:color w:val="000000"/>
          <w:sz w:val="28"/>
          <w:szCs w:val="28"/>
          <w:lang w:eastAsia="en-US"/>
        </w:rPr>
        <w:t>Технология проектной деятельности</w:t>
      </w:r>
      <w:r w:rsidRPr="00833480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833480">
        <w:rPr>
          <w:rFonts w:eastAsia="Calibri"/>
          <w:sz w:val="28"/>
          <w:szCs w:val="28"/>
          <w:lang w:eastAsia="en-US"/>
        </w:rPr>
        <w:t xml:space="preserve">Формирует у дошкольников навыки планирования совместной деятельности, проектирования. Способствует самоорганизации, учит делать выбор и принимать решения. Кроме того, проектная деятельность стимулирует мотивацию детей на приобретение знаний, включает всех воспитанников в режим самостоятельной работы, развивает умения применять </w:t>
      </w:r>
      <w:r w:rsidRPr="00833480">
        <w:rPr>
          <w:rFonts w:eastAsia="Calibri"/>
          <w:color w:val="000000" w:themeColor="text1"/>
          <w:sz w:val="28"/>
          <w:szCs w:val="28"/>
          <w:lang w:eastAsia="en-US"/>
        </w:rPr>
        <w:t xml:space="preserve">знания к жизненным ситуациям, </w:t>
      </w:r>
      <w:r w:rsidRPr="00833480">
        <w:rPr>
          <w:rFonts w:eastAsia="Calibri"/>
          <w:sz w:val="28"/>
          <w:szCs w:val="28"/>
          <w:lang w:eastAsia="en-US"/>
        </w:rPr>
        <w:t>способности к аналитическому, исследовательскому, критическому и творческому мышлению. Концептуальные позиции проектной технологии представлены принципами заинтересованности ребенка, сотрудничества ребенка и взрослого, уважения к иной точке зрения, использования окружающей жизни как лаборатории, в которой происходит процесс познания.</w:t>
      </w:r>
    </w:p>
    <w:p w:rsidR="006A3CE9" w:rsidRPr="00833480" w:rsidRDefault="006A3CE9" w:rsidP="00B63A0B">
      <w:pPr>
        <w:numPr>
          <w:ilvl w:val="0"/>
          <w:numId w:val="6"/>
        </w:numPr>
        <w:spacing w:after="200"/>
        <w:ind w:left="0"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33480">
        <w:rPr>
          <w:rFonts w:eastAsia="Calibri"/>
          <w:b/>
          <w:i/>
          <w:sz w:val="28"/>
          <w:szCs w:val="28"/>
          <w:lang w:eastAsia="en-US"/>
        </w:rPr>
        <w:t>Личностно-ориентированная технология</w:t>
      </w:r>
      <w:r w:rsidRPr="00833480">
        <w:rPr>
          <w:rFonts w:eastAsia="Calibri"/>
          <w:sz w:val="28"/>
          <w:szCs w:val="28"/>
          <w:lang w:eastAsia="en-US"/>
        </w:rPr>
        <w:t xml:space="preserve">. Во главу угла ставится личность ребенка, его самобытность, уникальность самого воспитанника, как важного источника индивидуальной жизнедеятельности, проявляемой в познании. Взаимодействие в образовательном процессе строится на личностно-ориентированной основе, использовании дифференцированного подхода к каждому ребенку. Учитываются его возможности, способности; </w:t>
      </w:r>
      <w:r w:rsidRPr="00833480">
        <w:rPr>
          <w:rFonts w:eastAsia="Calibri"/>
          <w:color w:val="000000"/>
          <w:sz w:val="28"/>
          <w:szCs w:val="28"/>
          <w:lang w:eastAsia="en-US"/>
        </w:rPr>
        <w:t>личностно-ориентированная технология предполагает создание отношений сотрудничества и партнерства между взрослыми и детьми.</w:t>
      </w:r>
    </w:p>
    <w:p w:rsidR="006A3CE9" w:rsidRPr="00833480" w:rsidRDefault="006A3CE9" w:rsidP="00B63A0B">
      <w:pPr>
        <w:numPr>
          <w:ilvl w:val="0"/>
          <w:numId w:val="4"/>
        </w:numPr>
        <w:ind w:left="0"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33480">
        <w:rPr>
          <w:rFonts w:eastAsia="Calibri"/>
          <w:b/>
          <w:i/>
          <w:sz w:val="28"/>
          <w:szCs w:val="28"/>
          <w:lang w:eastAsia="en-US"/>
        </w:rPr>
        <w:t>Информационно – коммуникационные технологии</w:t>
      </w:r>
      <w:r w:rsidRPr="00833480">
        <w:rPr>
          <w:rFonts w:eastAsia="Calibri"/>
          <w:sz w:val="28"/>
          <w:szCs w:val="28"/>
          <w:lang w:eastAsia="en-US"/>
        </w:rPr>
        <w:t xml:space="preserve">. </w:t>
      </w:r>
      <w:r w:rsidRPr="00833480">
        <w:rPr>
          <w:rFonts w:eastAsia="Calibri"/>
          <w:color w:val="000000"/>
          <w:sz w:val="28"/>
          <w:szCs w:val="28"/>
          <w:lang w:eastAsia="en-US"/>
        </w:rPr>
        <w:t xml:space="preserve">Мультимедийные средства позволяют использовать презентации по ознакомлению с </w:t>
      </w:r>
      <w:r w:rsidRPr="00833480">
        <w:rPr>
          <w:rFonts w:eastAsia="Calibri"/>
          <w:sz w:val="28"/>
          <w:szCs w:val="28"/>
          <w:lang w:eastAsia="en-US"/>
        </w:rPr>
        <w:t xml:space="preserve">окружающей действительностью, родной природой, </w:t>
      </w:r>
      <w:r w:rsidRPr="00833480">
        <w:rPr>
          <w:rFonts w:eastAsia="Calibri"/>
          <w:color w:val="000000"/>
          <w:sz w:val="28"/>
          <w:szCs w:val="28"/>
          <w:lang w:eastAsia="en-US"/>
        </w:rPr>
        <w:t xml:space="preserve">организовывать </w:t>
      </w:r>
      <w:proofErr w:type="spellStart"/>
      <w:r w:rsidRPr="00833480">
        <w:rPr>
          <w:rFonts w:eastAsia="Calibri"/>
          <w:color w:val="000000"/>
          <w:sz w:val="28"/>
          <w:szCs w:val="28"/>
          <w:lang w:eastAsia="en-US"/>
        </w:rPr>
        <w:t>видеопросмотры</w:t>
      </w:r>
      <w:proofErr w:type="spellEnd"/>
      <w:r w:rsidRPr="00833480">
        <w:rPr>
          <w:rFonts w:eastAsia="Calibri"/>
          <w:color w:val="000000"/>
          <w:sz w:val="28"/>
          <w:szCs w:val="28"/>
          <w:lang w:eastAsia="en-US"/>
        </w:rPr>
        <w:t>, обеспечивают п</w:t>
      </w:r>
      <w:r w:rsidR="00543924" w:rsidRPr="00833480">
        <w:rPr>
          <w:rFonts w:eastAsia="Calibri"/>
          <w:color w:val="000000"/>
          <w:sz w:val="28"/>
          <w:szCs w:val="28"/>
          <w:lang w:eastAsia="en-US"/>
        </w:rPr>
        <w:t>олучение детьми необходимой информации в доступной и интересной форме</w:t>
      </w:r>
      <w:r w:rsidRPr="00833480">
        <w:rPr>
          <w:rFonts w:eastAsia="Calibri"/>
          <w:color w:val="000000"/>
          <w:sz w:val="28"/>
          <w:szCs w:val="28"/>
          <w:lang w:eastAsia="en-US"/>
        </w:rPr>
        <w:t>.</w:t>
      </w:r>
    </w:p>
    <w:p w:rsidR="008340FD" w:rsidRPr="00833480" w:rsidRDefault="006A3CE9" w:rsidP="00B63A0B">
      <w:pPr>
        <w:numPr>
          <w:ilvl w:val="0"/>
          <w:numId w:val="4"/>
        </w:numPr>
        <w:tabs>
          <w:tab w:val="clear" w:pos="360"/>
          <w:tab w:val="num" w:pos="-426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33480">
        <w:rPr>
          <w:rFonts w:eastAsia="Calibri"/>
          <w:b/>
          <w:i/>
          <w:sz w:val="28"/>
          <w:szCs w:val="28"/>
          <w:lang w:eastAsia="en-US"/>
        </w:rPr>
        <w:t>Здоровьесберегающая</w:t>
      </w:r>
      <w:proofErr w:type="spellEnd"/>
      <w:r w:rsidRPr="00833480">
        <w:rPr>
          <w:rFonts w:eastAsia="Calibri"/>
          <w:b/>
          <w:i/>
          <w:sz w:val="28"/>
          <w:szCs w:val="28"/>
          <w:lang w:eastAsia="en-US"/>
        </w:rPr>
        <w:t xml:space="preserve"> технология</w:t>
      </w:r>
      <w:r w:rsidRPr="00833480">
        <w:rPr>
          <w:rFonts w:eastAsia="Calibri"/>
          <w:i/>
          <w:sz w:val="28"/>
          <w:szCs w:val="28"/>
          <w:lang w:eastAsia="en-US"/>
        </w:rPr>
        <w:t>.</w:t>
      </w:r>
      <w:r w:rsidRPr="0083348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3480">
        <w:rPr>
          <w:rFonts w:eastAsia="Calibri"/>
          <w:sz w:val="28"/>
          <w:szCs w:val="28"/>
          <w:lang w:eastAsia="en-US"/>
        </w:rPr>
        <w:t>Здоровьесбережение</w:t>
      </w:r>
      <w:proofErr w:type="spellEnd"/>
      <w:r w:rsidRPr="00833480">
        <w:rPr>
          <w:rFonts w:eastAsia="Calibri"/>
          <w:sz w:val="28"/>
          <w:szCs w:val="28"/>
          <w:lang w:eastAsia="en-US"/>
        </w:rPr>
        <w:t xml:space="preserve"> реализуется через соблюдение гигиенических критериев рациональной организации</w:t>
      </w:r>
      <w:r w:rsidR="008340FD" w:rsidRPr="00833480">
        <w:rPr>
          <w:rFonts w:eastAsia="Calibri"/>
          <w:sz w:val="28"/>
          <w:szCs w:val="28"/>
          <w:lang w:eastAsia="en-US"/>
        </w:rPr>
        <w:t xml:space="preserve"> образовательной деятельности: </w:t>
      </w:r>
      <w:r w:rsidRPr="00833480">
        <w:rPr>
          <w:rFonts w:eastAsia="Calibri"/>
          <w:sz w:val="28"/>
          <w:szCs w:val="28"/>
          <w:lang w:eastAsia="en-US"/>
        </w:rPr>
        <w:t>плотность занятия, число видов учебной деятельности, средняя продолжительность различн</w:t>
      </w:r>
      <w:r w:rsidR="008340FD" w:rsidRPr="00833480">
        <w:rPr>
          <w:rFonts w:eastAsia="Calibri"/>
          <w:sz w:val="28"/>
          <w:szCs w:val="28"/>
          <w:lang w:eastAsia="en-US"/>
        </w:rPr>
        <w:t xml:space="preserve">ых видов учебной деятельности, </w:t>
      </w:r>
      <w:r w:rsidRPr="00833480">
        <w:rPr>
          <w:rFonts w:eastAsia="Calibri"/>
          <w:sz w:val="28"/>
          <w:szCs w:val="28"/>
          <w:lang w:eastAsia="en-US"/>
        </w:rPr>
        <w:t>частота</w:t>
      </w:r>
      <w:r w:rsidR="00543924" w:rsidRPr="00833480">
        <w:rPr>
          <w:rFonts w:eastAsia="Calibri"/>
          <w:sz w:val="28"/>
          <w:szCs w:val="28"/>
          <w:lang w:eastAsia="en-US"/>
        </w:rPr>
        <w:t xml:space="preserve"> их</w:t>
      </w:r>
      <w:r w:rsidRPr="00833480">
        <w:rPr>
          <w:rFonts w:eastAsia="Calibri"/>
          <w:sz w:val="28"/>
          <w:szCs w:val="28"/>
          <w:lang w:eastAsia="en-US"/>
        </w:rPr>
        <w:t xml:space="preserve"> чередования, наличие эмоциональных разрядок, создание благоприятного психологического климата. </w:t>
      </w:r>
    </w:p>
    <w:p w:rsidR="002B2380" w:rsidRPr="00833480" w:rsidRDefault="00277348" w:rsidP="00B63A0B">
      <w:pPr>
        <w:pStyle w:val="a4"/>
        <w:numPr>
          <w:ilvl w:val="0"/>
          <w:numId w:val="4"/>
        </w:numPr>
        <w:tabs>
          <w:tab w:val="clear" w:pos="360"/>
          <w:tab w:val="num" w:pos="-284"/>
        </w:tabs>
        <w:ind w:left="0" w:firstLine="851"/>
        <w:jc w:val="both"/>
        <w:rPr>
          <w:i/>
          <w:sz w:val="28"/>
          <w:szCs w:val="28"/>
        </w:rPr>
      </w:pPr>
      <w:r w:rsidRPr="00833480">
        <w:rPr>
          <w:b/>
          <w:i/>
          <w:sz w:val="28"/>
          <w:szCs w:val="28"/>
        </w:rPr>
        <w:t>Т</w:t>
      </w:r>
      <w:r w:rsidR="002B2380" w:rsidRPr="00833480">
        <w:rPr>
          <w:b/>
          <w:i/>
          <w:sz w:val="28"/>
          <w:szCs w:val="28"/>
        </w:rPr>
        <w:t>ехнология интегрированного обучения</w:t>
      </w:r>
      <w:r w:rsidR="00F10FD1" w:rsidRPr="00833480">
        <w:rPr>
          <w:b/>
          <w:i/>
          <w:sz w:val="28"/>
          <w:szCs w:val="28"/>
        </w:rPr>
        <w:t>.</w:t>
      </w:r>
      <w:r w:rsidR="00C17A59" w:rsidRPr="00833480">
        <w:rPr>
          <w:sz w:val="28"/>
          <w:szCs w:val="28"/>
        </w:rPr>
        <w:t xml:space="preserve">  Которая </w:t>
      </w:r>
      <w:r w:rsidR="00ED1BB0" w:rsidRPr="00833480">
        <w:rPr>
          <w:sz w:val="28"/>
          <w:szCs w:val="28"/>
        </w:rPr>
        <w:t xml:space="preserve"> </w:t>
      </w:r>
      <w:proofErr w:type="gramStart"/>
      <w:r w:rsidR="00ED1BB0" w:rsidRPr="00833480">
        <w:rPr>
          <w:sz w:val="28"/>
          <w:szCs w:val="28"/>
        </w:rPr>
        <w:t>соединяет знания из разных областей на равноправной основе дополняя</w:t>
      </w:r>
      <w:proofErr w:type="gramEnd"/>
      <w:r w:rsidR="00ED1BB0" w:rsidRPr="00833480">
        <w:rPr>
          <w:sz w:val="28"/>
          <w:szCs w:val="28"/>
        </w:rPr>
        <w:t xml:space="preserve"> друг друга.</w:t>
      </w:r>
    </w:p>
    <w:p w:rsidR="002B2380" w:rsidRPr="00833480" w:rsidRDefault="002B2380" w:rsidP="00B63A0B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2B2380" w:rsidRDefault="00626393" w:rsidP="00B63A0B">
      <w:pPr>
        <w:ind w:firstLine="851"/>
        <w:jc w:val="both"/>
        <w:rPr>
          <w:rFonts w:eastAsia="Calibri"/>
          <w:b/>
          <w:sz w:val="28"/>
          <w:szCs w:val="28"/>
          <w:lang w:eastAsia="en-US"/>
        </w:rPr>
      </w:pPr>
      <w:r w:rsidRPr="00833480">
        <w:rPr>
          <w:rFonts w:eastAsia="Calibri"/>
          <w:b/>
          <w:sz w:val="28"/>
          <w:szCs w:val="28"/>
          <w:lang w:eastAsia="en-US"/>
        </w:rPr>
        <w:t>2.4. Методы</w:t>
      </w:r>
      <w:r w:rsidR="00ED1BB0" w:rsidRPr="00833480">
        <w:rPr>
          <w:rFonts w:eastAsia="Calibri"/>
          <w:b/>
          <w:sz w:val="28"/>
          <w:szCs w:val="28"/>
          <w:lang w:eastAsia="en-US"/>
        </w:rPr>
        <w:t xml:space="preserve">, </w:t>
      </w:r>
      <w:r w:rsidR="00F10FD1" w:rsidRPr="00833480">
        <w:rPr>
          <w:rFonts w:eastAsia="Calibri"/>
          <w:b/>
          <w:sz w:val="28"/>
          <w:szCs w:val="28"/>
          <w:lang w:eastAsia="en-US"/>
        </w:rPr>
        <w:t>формы</w:t>
      </w:r>
      <w:r w:rsidR="00ED1BB0" w:rsidRPr="00833480">
        <w:rPr>
          <w:rFonts w:eastAsia="Calibri"/>
          <w:b/>
          <w:sz w:val="28"/>
          <w:szCs w:val="28"/>
          <w:lang w:eastAsia="en-US"/>
        </w:rPr>
        <w:t xml:space="preserve"> и средства</w:t>
      </w:r>
      <w:r w:rsidR="00F10FD1" w:rsidRPr="00833480">
        <w:rPr>
          <w:rFonts w:eastAsia="Calibri"/>
          <w:b/>
          <w:sz w:val="28"/>
          <w:szCs w:val="28"/>
          <w:lang w:eastAsia="en-US"/>
        </w:rPr>
        <w:t xml:space="preserve"> </w:t>
      </w:r>
      <w:r w:rsidR="000E31FA" w:rsidRPr="00833480">
        <w:rPr>
          <w:rFonts w:eastAsia="Calibri"/>
          <w:b/>
          <w:sz w:val="28"/>
          <w:szCs w:val="28"/>
          <w:lang w:eastAsia="en-US"/>
        </w:rPr>
        <w:t>обучения</w:t>
      </w:r>
    </w:p>
    <w:p w:rsidR="00B63A0B" w:rsidRPr="00833480" w:rsidRDefault="00B63A0B" w:rsidP="00B63A0B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2B2380" w:rsidRPr="00833480" w:rsidRDefault="002B2380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Наиболее </w:t>
      </w:r>
      <w:r w:rsidRPr="00833480">
        <w:rPr>
          <w:b/>
          <w:sz w:val="28"/>
          <w:szCs w:val="28"/>
        </w:rPr>
        <w:t>эффективные</w:t>
      </w:r>
      <w:r w:rsidR="00F10FD1" w:rsidRPr="00833480">
        <w:rPr>
          <w:b/>
          <w:sz w:val="28"/>
          <w:szCs w:val="28"/>
        </w:rPr>
        <w:t xml:space="preserve"> </w:t>
      </w:r>
      <w:r w:rsidRPr="00833480">
        <w:rPr>
          <w:b/>
          <w:bCs/>
          <w:sz w:val="28"/>
          <w:szCs w:val="28"/>
        </w:rPr>
        <w:t>методы</w:t>
      </w:r>
      <w:r w:rsidRPr="00833480">
        <w:rPr>
          <w:sz w:val="28"/>
          <w:szCs w:val="28"/>
        </w:rPr>
        <w:t xml:space="preserve">, которые </w:t>
      </w:r>
      <w:r w:rsidR="00F10FD1" w:rsidRPr="00833480">
        <w:rPr>
          <w:sz w:val="28"/>
          <w:szCs w:val="28"/>
        </w:rPr>
        <w:t xml:space="preserve">применяются </w:t>
      </w:r>
      <w:r w:rsidRPr="00833480">
        <w:rPr>
          <w:sz w:val="28"/>
          <w:szCs w:val="28"/>
        </w:rPr>
        <w:t xml:space="preserve">в процессе работы по реализации этнокультурного компонента, это: </w:t>
      </w:r>
    </w:p>
    <w:p w:rsidR="002B2380" w:rsidRPr="00833480" w:rsidRDefault="00626393" w:rsidP="00B63A0B">
      <w:pPr>
        <w:numPr>
          <w:ilvl w:val="0"/>
          <w:numId w:val="17"/>
        </w:numPr>
        <w:ind w:left="0" w:firstLine="851"/>
        <w:rPr>
          <w:sz w:val="28"/>
          <w:szCs w:val="28"/>
        </w:rPr>
      </w:pPr>
      <w:r w:rsidRPr="00833480">
        <w:rPr>
          <w:sz w:val="28"/>
          <w:szCs w:val="28"/>
        </w:rPr>
        <w:t>м</w:t>
      </w:r>
      <w:r w:rsidR="002B2380" w:rsidRPr="00833480">
        <w:rPr>
          <w:sz w:val="28"/>
          <w:szCs w:val="28"/>
        </w:rPr>
        <w:t>етод моделирования и реконструкции</w:t>
      </w:r>
      <w:r w:rsidR="00ED1BB0" w:rsidRPr="00833480">
        <w:rPr>
          <w:sz w:val="28"/>
          <w:szCs w:val="28"/>
        </w:rPr>
        <w:t>;</w:t>
      </w:r>
      <w:r w:rsidR="002B2380" w:rsidRPr="00833480">
        <w:rPr>
          <w:sz w:val="28"/>
          <w:szCs w:val="28"/>
        </w:rPr>
        <w:t xml:space="preserve"> </w:t>
      </w:r>
    </w:p>
    <w:p w:rsidR="002B2380" w:rsidRPr="00833480" w:rsidRDefault="00626393" w:rsidP="00B63A0B">
      <w:pPr>
        <w:numPr>
          <w:ilvl w:val="0"/>
          <w:numId w:val="17"/>
        </w:numPr>
        <w:ind w:left="0" w:firstLine="851"/>
        <w:rPr>
          <w:sz w:val="28"/>
          <w:szCs w:val="28"/>
        </w:rPr>
      </w:pPr>
      <w:r w:rsidRPr="00833480">
        <w:rPr>
          <w:sz w:val="28"/>
          <w:szCs w:val="28"/>
        </w:rPr>
        <w:t>м</w:t>
      </w:r>
      <w:r w:rsidR="002B2380" w:rsidRPr="00833480">
        <w:rPr>
          <w:sz w:val="28"/>
          <w:szCs w:val="28"/>
        </w:rPr>
        <w:t>етод проектов</w:t>
      </w:r>
      <w:r w:rsidR="00ED1BB0" w:rsidRPr="00833480">
        <w:rPr>
          <w:sz w:val="28"/>
          <w:szCs w:val="28"/>
        </w:rPr>
        <w:t>;</w:t>
      </w:r>
    </w:p>
    <w:p w:rsidR="002B2380" w:rsidRPr="00833480" w:rsidRDefault="00626393" w:rsidP="00B63A0B">
      <w:pPr>
        <w:numPr>
          <w:ilvl w:val="0"/>
          <w:numId w:val="17"/>
        </w:numPr>
        <w:ind w:left="0" w:firstLine="851"/>
        <w:rPr>
          <w:sz w:val="28"/>
          <w:szCs w:val="28"/>
        </w:rPr>
      </w:pPr>
      <w:r w:rsidRPr="00833480">
        <w:rPr>
          <w:sz w:val="28"/>
          <w:szCs w:val="28"/>
        </w:rPr>
        <w:t>м</w:t>
      </w:r>
      <w:r w:rsidR="002B2380" w:rsidRPr="00833480">
        <w:rPr>
          <w:sz w:val="28"/>
          <w:szCs w:val="28"/>
        </w:rPr>
        <w:t>етод воспитывающих ситуаций.</w:t>
      </w:r>
    </w:p>
    <w:p w:rsidR="006A3CE9" w:rsidRPr="00833480" w:rsidRDefault="006A3CE9" w:rsidP="00B63A0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33480">
        <w:rPr>
          <w:rFonts w:eastAsia="Calibri"/>
          <w:sz w:val="28"/>
          <w:szCs w:val="28"/>
          <w:lang w:eastAsia="en-US"/>
        </w:rPr>
        <w:lastRenderedPageBreak/>
        <w:t>В образовательной деятельности</w:t>
      </w:r>
      <w:r w:rsidR="008340FD" w:rsidRPr="00833480">
        <w:rPr>
          <w:rFonts w:eastAsia="Calibri"/>
          <w:sz w:val="28"/>
          <w:szCs w:val="28"/>
          <w:lang w:eastAsia="en-US"/>
        </w:rPr>
        <w:t xml:space="preserve"> по </w:t>
      </w:r>
      <w:r w:rsidR="008340FD" w:rsidRPr="00833480">
        <w:rPr>
          <w:sz w:val="28"/>
          <w:szCs w:val="28"/>
          <w:lang w:eastAsia="en-US"/>
        </w:rPr>
        <w:t xml:space="preserve">формированию этнического самосознания у </w:t>
      </w:r>
      <w:r w:rsidRPr="00833480">
        <w:rPr>
          <w:rFonts w:eastAsia="Calibri"/>
          <w:sz w:val="28"/>
          <w:szCs w:val="28"/>
          <w:lang w:eastAsia="en-US"/>
        </w:rPr>
        <w:t xml:space="preserve">детей дошкольного возраста используются </w:t>
      </w:r>
      <w:r w:rsidR="00F10FD1" w:rsidRPr="00833480">
        <w:rPr>
          <w:rFonts w:eastAsia="Calibri"/>
          <w:bCs/>
          <w:sz w:val="28"/>
          <w:szCs w:val="28"/>
          <w:lang w:eastAsia="en-US"/>
        </w:rPr>
        <w:t>и традиционные методы:</w:t>
      </w:r>
    </w:p>
    <w:p w:rsidR="00ED1BB0" w:rsidRPr="00833480" w:rsidRDefault="006A3CE9" w:rsidP="00B63A0B">
      <w:pPr>
        <w:pStyle w:val="a4"/>
        <w:numPr>
          <w:ilvl w:val="0"/>
          <w:numId w:val="20"/>
        </w:numPr>
        <w:autoSpaceDE w:val="0"/>
        <w:autoSpaceDN w:val="0"/>
        <w:adjustRightInd w:val="0"/>
        <w:ind w:left="0"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833480">
        <w:rPr>
          <w:b/>
          <w:color w:val="000000"/>
          <w:sz w:val="28"/>
          <w:szCs w:val="28"/>
        </w:rPr>
        <w:t>Наглядные методы.</w:t>
      </w:r>
      <w:r w:rsidRPr="00833480">
        <w:rPr>
          <w:color w:val="000000"/>
          <w:sz w:val="28"/>
          <w:szCs w:val="28"/>
        </w:rPr>
        <w:t xml:space="preserve"> В их число входит наблюдение, просмотр познавательных фильмов, картинок, демонстрация различных моделей. Данная группа методов позволяет сформировать в сознании ребенка определенные яркие и устойчивые образы. Практика работы с дошкольниками показывает, что они легко становятся узнаваемыми и формируют у детей вполне конкретные представления об окружающей действительности.</w:t>
      </w:r>
    </w:p>
    <w:p w:rsidR="00BD6DDA" w:rsidRPr="00833480" w:rsidRDefault="006A3CE9" w:rsidP="00B63A0B">
      <w:pPr>
        <w:pStyle w:val="a4"/>
        <w:numPr>
          <w:ilvl w:val="0"/>
          <w:numId w:val="20"/>
        </w:numPr>
        <w:autoSpaceDE w:val="0"/>
        <w:autoSpaceDN w:val="0"/>
        <w:adjustRightInd w:val="0"/>
        <w:ind w:left="0"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833480">
        <w:rPr>
          <w:b/>
          <w:color w:val="000000"/>
          <w:sz w:val="28"/>
          <w:szCs w:val="28"/>
        </w:rPr>
        <w:t>Практические методы</w:t>
      </w:r>
      <w:r w:rsidRPr="00833480">
        <w:rPr>
          <w:color w:val="000000"/>
          <w:sz w:val="28"/>
          <w:szCs w:val="28"/>
        </w:rPr>
        <w:t xml:space="preserve">. К ним по праву относят игру, моделирование и проведение самых элементарных опытов и экспериментов. Эта группа методов позволяет закрепить имеющиеся знания и обогатиться </w:t>
      </w:r>
      <w:proofErr w:type="gramStart"/>
      <w:r w:rsidRPr="00833480">
        <w:rPr>
          <w:color w:val="000000"/>
          <w:sz w:val="28"/>
          <w:szCs w:val="28"/>
        </w:rPr>
        <w:t>новыми</w:t>
      </w:r>
      <w:proofErr w:type="gramEnd"/>
      <w:r w:rsidRPr="00833480">
        <w:rPr>
          <w:color w:val="000000"/>
          <w:sz w:val="28"/>
          <w:szCs w:val="28"/>
        </w:rPr>
        <w:t>, во время игры дети учатся строить простые логические цепочки. Кроме того, практические методы позволяют активно формировать ценностные ориентиры дошкольника.</w:t>
      </w:r>
    </w:p>
    <w:p w:rsidR="00BD6DDA" w:rsidRPr="00833480" w:rsidRDefault="006A3CE9" w:rsidP="00B63A0B">
      <w:pPr>
        <w:pStyle w:val="a4"/>
        <w:numPr>
          <w:ilvl w:val="0"/>
          <w:numId w:val="20"/>
        </w:numPr>
        <w:autoSpaceDE w:val="0"/>
        <w:autoSpaceDN w:val="0"/>
        <w:adjustRightInd w:val="0"/>
        <w:ind w:left="0"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833480">
        <w:rPr>
          <w:b/>
          <w:color w:val="000000"/>
          <w:sz w:val="28"/>
          <w:szCs w:val="28"/>
        </w:rPr>
        <w:t>Словесные методы</w:t>
      </w:r>
      <w:r w:rsidRPr="00833480">
        <w:rPr>
          <w:color w:val="000000"/>
          <w:sz w:val="28"/>
          <w:szCs w:val="28"/>
        </w:rPr>
        <w:t xml:space="preserve">. Конечно же, это рассказы воспитателя, беседы с детьми, чтение литературы с </w:t>
      </w:r>
      <w:r w:rsidR="00BD6DDA" w:rsidRPr="00833480">
        <w:rPr>
          <w:color w:val="000000"/>
          <w:sz w:val="28"/>
          <w:szCs w:val="28"/>
        </w:rPr>
        <w:t>этнокультурным содержанием</w:t>
      </w:r>
      <w:r w:rsidRPr="00833480">
        <w:rPr>
          <w:color w:val="000000"/>
          <w:sz w:val="28"/>
          <w:szCs w:val="28"/>
        </w:rPr>
        <w:t>, рассказы самих детей. Использование данных методов позволяет формировать гуманное и эмоционально положительное отношение к окружающей действительности.</w:t>
      </w:r>
    </w:p>
    <w:p w:rsidR="007B2690" w:rsidRPr="00833480" w:rsidRDefault="007B2690" w:rsidP="00B63A0B">
      <w:pPr>
        <w:shd w:val="clear" w:color="auto" w:fill="FFFFFF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Для решения поставленных задач применяю</w:t>
      </w:r>
      <w:r w:rsidR="00ED1BB0" w:rsidRPr="00833480">
        <w:rPr>
          <w:sz w:val="28"/>
          <w:szCs w:val="28"/>
        </w:rPr>
        <w:t>тся</w:t>
      </w:r>
      <w:r w:rsidRPr="00833480">
        <w:rPr>
          <w:sz w:val="28"/>
          <w:szCs w:val="28"/>
        </w:rPr>
        <w:t xml:space="preserve"> следующие </w:t>
      </w:r>
      <w:r w:rsidRPr="00833480">
        <w:rPr>
          <w:b/>
          <w:sz w:val="28"/>
          <w:szCs w:val="28"/>
        </w:rPr>
        <w:t xml:space="preserve">активные формы работы, </w:t>
      </w:r>
      <w:r w:rsidRPr="00833480">
        <w:rPr>
          <w:sz w:val="28"/>
          <w:szCs w:val="28"/>
        </w:rPr>
        <w:t>способствующие расширению кругозора детей, обогащению знаний о народном быте и формированию представлений о мире народной культуры:</w:t>
      </w:r>
    </w:p>
    <w:p w:rsidR="007B2690" w:rsidRPr="00833480" w:rsidRDefault="007B2690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игры-разминки (загадки, ребусы, задачи на смекалку), викторины; </w:t>
      </w:r>
    </w:p>
    <w:p w:rsidR="007B2690" w:rsidRPr="00833480" w:rsidRDefault="007B2690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экскурсии (в том числе и виртуальные экскурсии);</w:t>
      </w:r>
    </w:p>
    <w:p w:rsidR="00247F1B" w:rsidRPr="00833480" w:rsidRDefault="00247F1B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просмотр</w:t>
      </w:r>
      <w:r w:rsidR="00C7666B" w:rsidRPr="00833480">
        <w:rPr>
          <w:sz w:val="28"/>
          <w:szCs w:val="28"/>
        </w:rPr>
        <w:t xml:space="preserve"> презентаций и </w:t>
      </w:r>
      <w:r w:rsidRPr="00833480">
        <w:rPr>
          <w:sz w:val="28"/>
          <w:szCs w:val="28"/>
        </w:rPr>
        <w:t xml:space="preserve"> видеофильмов;</w:t>
      </w:r>
    </w:p>
    <w:p w:rsidR="007B2690" w:rsidRPr="00833480" w:rsidRDefault="00247F1B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сюжетно-</w:t>
      </w:r>
      <w:r w:rsidR="007B2690" w:rsidRPr="00833480">
        <w:rPr>
          <w:sz w:val="28"/>
          <w:szCs w:val="28"/>
        </w:rPr>
        <w:t>ролевые игры;</w:t>
      </w:r>
    </w:p>
    <w:p w:rsidR="00247F1B" w:rsidRPr="00833480" w:rsidRDefault="00247F1B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настольные игры;</w:t>
      </w:r>
    </w:p>
    <w:p w:rsidR="00247F1B" w:rsidRPr="00833480" w:rsidRDefault="00247F1B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дидактические игры;</w:t>
      </w:r>
    </w:p>
    <w:p w:rsidR="007B2690" w:rsidRPr="00833480" w:rsidRDefault="007B2690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игры-соревнования;</w:t>
      </w:r>
    </w:p>
    <w:p w:rsidR="007B2690" w:rsidRPr="00833480" w:rsidRDefault="00247F1B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беседы</w:t>
      </w:r>
      <w:r w:rsidR="007B2690" w:rsidRPr="00833480">
        <w:rPr>
          <w:sz w:val="28"/>
          <w:szCs w:val="28"/>
        </w:rPr>
        <w:t>;</w:t>
      </w:r>
    </w:p>
    <w:p w:rsidR="00247F1B" w:rsidRPr="00833480" w:rsidRDefault="00247F1B" w:rsidP="00B63A0B">
      <w:pPr>
        <w:pStyle w:val="a4"/>
        <w:numPr>
          <w:ilvl w:val="0"/>
          <w:numId w:val="15"/>
        </w:numPr>
        <w:tabs>
          <w:tab w:val="clear" w:pos="360"/>
        </w:tabs>
        <w:ind w:left="0" w:firstLine="851"/>
        <w:rPr>
          <w:sz w:val="28"/>
          <w:szCs w:val="28"/>
        </w:rPr>
      </w:pPr>
      <w:r w:rsidRPr="00833480">
        <w:rPr>
          <w:sz w:val="28"/>
          <w:szCs w:val="28"/>
        </w:rPr>
        <w:t>чтение и обсуждение книг;</w:t>
      </w:r>
    </w:p>
    <w:p w:rsidR="00247F1B" w:rsidRPr="00833480" w:rsidRDefault="00247F1B" w:rsidP="00B63A0B">
      <w:pPr>
        <w:pStyle w:val="a4"/>
        <w:numPr>
          <w:ilvl w:val="0"/>
          <w:numId w:val="15"/>
        </w:numPr>
        <w:tabs>
          <w:tab w:val="clear" w:pos="360"/>
        </w:tabs>
        <w:ind w:left="0" w:firstLine="851"/>
        <w:rPr>
          <w:sz w:val="28"/>
          <w:szCs w:val="28"/>
        </w:rPr>
      </w:pPr>
      <w:r w:rsidRPr="00833480">
        <w:rPr>
          <w:sz w:val="28"/>
          <w:szCs w:val="28"/>
        </w:rPr>
        <w:t>сочинение историй, сказок;</w:t>
      </w:r>
    </w:p>
    <w:p w:rsidR="00247F1B" w:rsidRPr="00833480" w:rsidRDefault="00247F1B" w:rsidP="00B63A0B">
      <w:pPr>
        <w:pStyle w:val="a4"/>
        <w:numPr>
          <w:ilvl w:val="0"/>
          <w:numId w:val="15"/>
        </w:numPr>
        <w:tabs>
          <w:tab w:val="clear" w:pos="360"/>
        </w:tabs>
        <w:ind w:left="0" w:firstLine="851"/>
        <w:rPr>
          <w:sz w:val="28"/>
          <w:szCs w:val="28"/>
        </w:rPr>
      </w:pPr>
      <w:r w:rsidRPr="00833480">
        <w:rPr>
          <w:sz w:val="28"/>
          <w:szCs w:val="28"/>
        </w:rPr>
        <w:t>составление рассказов</w:t>
      </w:r>
      <w:r w:rsidR="00C7666B" w:rsidRPr="00833480">
        <w:rPr>
          <w:sz w:val="28"/>
          <w:szCs w:val="28"/>
        </w:rPr>
        <w:t xml:space="preserve"> по картинкам</w:t>
      </w:r>
      <w:r w:rsidRPr="00833480">
        <w:rPr>
          <w:sz w:val="28"/>
          <w:szCs w:val="28"/>
        </w:rPr>
        <w:t>;</w:t>
      </w:r>
    </w:p>
    <w:p w:rsidR="007B2690" w:rsidRPr="00833480" w:rsidRDefault="007B2690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проекты;</w:t>
      </w:r>
    </w:p>
    <w:p w:rsidR="007B2690" w:rsidRPr="00833480" w:rsidRDefault="007B2690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праздники</w:t>
      </w:r>
      <w:r w:rsidR="00247F1B" w:rsidRPr="00833480">
        <w:rPr>
          <w:sz w:val="28"/>
          <w:szCs w:val="28"/>
        </w:rPr>
        <w:t xml:space="preserve"> и развлечения</w:t>
      </w:r>
      <w:r w:rsidRPr="00833480">
        <w:rPr>
          <w:sz w:val="28"/>
          <w:szCs w:val="28"/>
        </w:rPr>
        <w:t>;</w:t>
      </w:r>
    </w:p>
    <w:p w:rsidR="007B2690" w:rsidRPr="00833480" w:rsidRDefault="007B2690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 театрализованные постановки; </w:t>
      </w:r>
    </w:p>
    <w:p w:rsidR="007B2690" w:rsidRPr="00833480" w:rsidRDefault="007B2690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акции и тематические выставки;</w:t>
      </w:r>
    </w:p>
    <w:p w:rsidR="00247F1B" w:rsidRPr="00833480" w:rsidRDefault="00247F1B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создание мин</w:t>
      </w:r>
      <w:proofErr w:type="gramStart"/>
      <w:r w:rsidRPr="00833480">
        <w:rPr>
          <w:sz w:val="28"/>
          <w:szCs w:val="28"/>
        </w:rPr>
        <w:t>и-</w:t>
      </w:r>
      <w:proofErr w:type="gramEnd"/>
      <w:r w:rsidRPr="00833480">
        <w:rPr>
          <w:sz w:val="28"/>
          <w:szCs w:val="28"/>
        </w:rPr>
        <w:t xml:space="preserve"> музея;</w:t>
      </w:r>
    </w:p>
    <w:p w:rsidR="006A3CE9" w:rsidRPr="00833480" w:rsidRDefault="007B2690" w:rsidP="00B63A0B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конкурсы творческих работ др.</w:t>
      </w:r>
    </w:p>
    <w:p w:rsidR="007B2690" w:rsidRPr="00833480" w:rsidRDefault="007B2690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Использование разнообразных форм этнокультурного компонента  позволяет </w:t>
      </w:r>
      <w:r w:rsidR="00247F1B" w:rsidRPr="00833480">
        <w:rPr>
          <w:sz w:val="28"/>
          <w:szCs w:val="28"/>
        </w:rPr>
        <w:t xml:space="preserve">сделать </w:t>
      </w:r>
      <w:proofErr w:type="spellStart"/>
      <w:r w:rsidRPr="00833480">
        <w:rPr>
          <w:sz w:val="28"/>
          <w:szCs w:val="28"/>
        </w:rPr>
        <w:t>воспитательно</w:t>
      </w:r>
      <w:proofErr w:type="spellEnd"/>
      <w:r w:rsidRPr="00833480">
        <w:rPr>
          <w:sz w:val="28"/>
          <w:szCs w:val="28"/>
        </w:rPr>
        <w:t>-образовательный процесс более эффективным и продуктивным, способствует лучшему усвоению материала.</w:t>
      </w:r>
    </w:p>
    <w:p w:rsidR="00F10FD1" w:rsidRPr="00833480" w:rsidRDefault="00ED1BB0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           </w:t>
      </w:r>
      <w:r w:rsidR="00F10FD1" w:rsidRPr="00833480">
        <w:rPr>
          <w:sz w:val="28"/>
          <w:szCs w:val="28"/>
        </w:rPr>
        <w:t xml:space="preserve">Для реализации перечисленных выше </w:t>
      </w:r>
      <w:r w:rsidRPr="00833480">
        <w:rPr>
          <w:sz w:val="28"/>
          <w:szCs w:val="28"/>
        </w:rPr>
        <w:t>методов и форм работы</w:t>
      </w:r>
      <w:r w:rsidR="00F10FD1" w:rsidRPr="00833480">
        <w:rPr>
          <w:sz w:val="28"/>
          <w:szCs w:val="28"/>
        </w:rPr>
        <w:t xml:space="preserve"> используются разнообразные </w:t>
      </w:r>
      <w:r w:rsidR="00F10FD1" w:rsidRPr="00833480">
        <w:rPr>
          <w:b/>
          <w:bCs/>
          <w:sz w:val="28"/>
          <w:szCs w:val="28"/>
        </w:rPr>
        <w:t>средства</w:t>
      </w:r>
      <w:r w:rsidR="00F10FD1" w:rsidRPr="00833480">
        <w:rPr>
          <w:sz w:val="28"/>
          <w:szCs w:val="28"/>
        </w:rPr>
        <w:t xml:space="preserve">: </w:t>
      </w:r>
    </w:p>
    <w:p w:rsidR="00F10FD1" w:rsidRPr="00833480" w:rsidRDefault="00F10FD1" w:rsidP="00B63A0B">
      <w:pPr>
        <w:numPr>
          <w:ilvl w:val="0"/>
          <w:numId w:val="18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lastRenderedPageBreak/>
        <w:t>устное народное творчество;</w:t>
      </w:r>
    </w:p>
    <w:p w:rsidR="00F10FD1" w:rsidRPr="00833480" w:rsidRDefault="00F10FD1" w:rsidP="00B63A0B">
      <w:pPr>
        <w:numPr>
          <w:ilvl w:val="0"/>
          <w:numId w:val="18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художественная литература;</w:t>
      </w:r>
    </w:p>
    <w:p w:rsidR="00F10FD1" w:rsidRPr="00833480" w:rsidRDefault="00F10FD1" w:rsidP="00B63A0B">
      <w:pPr>
        <w:numPr>
          <w:ilvl w:val="0"/>
          <w:numId w:val="18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музыкальное народное творчество;</w:t>
      </w:r>
    </w:p>
    <w:p w:rsidR="00F10FD1" w:rsidRPr="00833480" w:rsidRDefault="00F10FD1" w:rsidP="00B63A0B">
      <w:pPr>
        <w:numPr>
          <w:ilvl w:val="0"/>
          <w:numId w:val="18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декоративно-прикладное искусство, живопись;</w:t>
      </w:r>
    </w:p>
    <w:p w:rsidR="00F10FD1" w:rsidRPr="00833480" w:rsidRDefault="00F10FD1" w:rsidP="00B63A0B">
      <w:pPr>
        <w:numPr>
          <w:ilvl w:val="0"/>
          <w:numId w:val="18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народные праздники, обряды, традиции;</w:t>
      </w:r>
    </w:p>
    <w:p w:rsidR="00F10FD1" w:rsidRPr="00833480" w:rsidRDefault="00ED1BB0" w:rsidP="00B63A0B">
      <w:pPr>
        <w:numPr>
          <w:ilvl w:val="0"/>
          <w:numId w:val="18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игры, народные игрушки и национальные куклы</w:t>
      </w:r>
      <w:r w:rsidR="00F10FD1" w:rsidRPr="00833480">
        <w:rPr>
          <w:sz w:val="28"/>
          <w:szCs w:val="28"/>
        </w:rPr>
        <w:t>;</w:t>
      </w:r>
    </w:p>
    <w:p w:rsidR="00C55D6D" w:rsidRPr="00833480" w:rsidRDefault="003B2C8E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Использование разнообразных методов, форм и средств работы, включение детей в активную познавательную деятельность, делают занятия интересными, насыщенными. Педагог не даёт детям готовых ответов, дошкольники сами, путём проб и ошибок, делают нужные выводы, находят правильные ответы.</w:t>
      </w:r>
      <w:r w:rsidR="00C55D6D" w:rsidRPr="00833480">
        <w:rPr>
          <w:sz w:val="28"/>
          <w:szCs w:val="28"/>
        </w:rPr>
        <w:t xml:space="preserve">       </w:t>
      </w:r>
    </w:p>
    <w:p w:rsidR="00C55D6D" w:rsidRPr="00833480" w:rsidRDefault="00C55D6D" w:rsidP="00B63A0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33480">
        <w:rPr>
          <w:sz w:val="28"/>
          <w:szCs w:val="28"/>
        </w:rPr>
        <w:t xml:space="preserve">Таким образом, </w:t>
      </w:r>
      <w:r w:rsidRPr="00833480">
        <w:rPr>
          <w:color w:val="000000" w:themeColor="text1"/>
          <w:sz w:val="28"/>
          <w:szCs w:val="28"/>
        </w:rPr>
        <w:t xml:space="preserve">этнокультурное воспитание </w:t>
      </w:r>
      <w:r w:rsidRPr="00833480">
        <w:rPr>
          <w:sz w:val="28"/>
          <w:szCs w:val="28"/>
        </w:rPr>
        <w:t>заключается в формировании у детей дошкольного возраста этни</w:t>
      </w:r>
      <w:r w:rsidR="00425019">
        <w:rPr>
          <w:sz w:val="28"/>
          <w:szCs w:val="28"/>
        </w:rPr>
        <w:t xml:space="preserve">ческого самосознания на основе </w:t>
      </w:r>
      <w:r w:rsidR="000D6A54">
        <w:rPr>
          <w:sz w:val="28"/>
          <w:szCs w:val="28"/>
        </w:rPr>
        <w:t>традиций народов Дагестана</w:t>
      </w:r>
      <w:r w:rsidRPr="00833480">
        <w:rPr>
          <w:sz w:val="28"/>
          <w:szCs w:val="28"/>
        </w:rPr>
        <w:t>, исторических и природных особенностей родного края; воспитание собственного достоинства, как представителя своего народа; уважения к прошлому, настоящему, будущему родного края.</w:t>
      </w:r>
    </w:p>
    <w:p w:rsidR="00F10FD1" w:rsidRPr="00833480" w:rsidRDefault="00F10FD1" w:rsidP="00B63A0B">
      <w:pPr>
        <w:ind w:firstLine="851"/>
        <w:jc w:val="both"/>
        <w:rPr>
          <w:sz w:val="28"/>
          <w:szCs w:val="28"/>
        </w:rPr>
      </w:pPr>
    </w:p>
    <w:p w:rsidR="000E31FA" w:rsidRPr="00833480" w:rsidRDefault="000E31FA" w:rsidP="00B63A0B">
      <w:pPr>
        <w:ind w:firstLine="851"/>
        <w:jc w:val="both"/>
        <w:rPr>
          <w:b/>
          <w:color w:val="FF0000"/>
          <w:sz w:val="28"/>
          <w:szCs w:val="28"/>
        </w:rPr>
      </w:pPr>
    </w:p>
    <w:p w:rsidR="00B63A0B" w:rsidRDefault="00B63A0B" w:rsidP="00B63A0B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B63A0B" w:rsidRDefault="00B63A0B" w:rsidP="00B63A0B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B63A0B" w:rsidRDefault="00B63A0B" w:rsidP="00B63A0B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17A59" w:rsidRPr="00833480" w:rsidRDefault="005E55FF" w:rsidP="00B63A0B">
      <w:pPr>
        <w:ind w:firstLine="851"/>
        <w:jc w:val="both"/>
        <w:rPr>
          <w:b/>
          <w:sz w:val="28"/>
          <w:szCs w:val="28"/>
          <w:shd w:val="clear" w:color="auto" w:fill="FFFFFF"/>
        </w:rPr>
      </w:pPr>
      <w:r w:rsidRPr="00833480">
        <w:rPr>
          <w:b/>
          <w:color w:val="000000" w:themeColor="text1"/>
          <w:sz w:val="28"/>
          <w:szCs w:val="28"/>
        </w:rPr>
        <w:t>2.5.</w:t>
      </w:r>
      <w:r w:rsidRPr="00833480">
        <w:rPr>
          <w:b/>
          <w:color w:val="FF0000"/>
          <w:sz w:val="28"/>
          <w:szCs w:val="28"/>
        </w:rPr>
        <w:t xml:space="preserve"> </w:t>
      </w:r>
      <w:r w:rsidRPr="00833480">
        <w:rPr>
          <w:b/>
          <w:sz w:val="28"/>
          <w:szCs w:val="28"/>
          <w:shd w:val="clear" w:color="auto" w:fill="FFFFFF"/>
        </w:rPr>
        <w:t>Формирование этнокультурных компетенций</w:t>
      </w:r>
      <w:r w:rsidR="00C17A59" w:rsidRPr="00833480">
        <w:rPr>
          <w:b/>
          <w:sz w:val="28"/>
          <w:szCs w:val="28"/>
          <w:shd w:val="clear" w:color="auto" w:fill="FFFFFF"/>
        </w:rPr>
        <w:t xml:space="preserve"> </w:t>
      </w:r>
    </w:p>
    <w:p w:rsidR="007A6B04" w:rsidRPr="00833480" w:rsidRDefault="007A6B04" w:rsidP="00B63A0B">
      <w:pPr>
        <w:pStyle w:val="a5"/>
        <w:spacing w:before="0" w:beforeAutospacing="0" w:after="0" w:afterAutospacing="0"/>
        <w:ind w:firstLine="851"/>
        <w:rPr>
          <w:sz w:val="28"/>
          <w:szCs w:val="28"/>
        </w:rPr>
      </w:pPr>
    </w:p>
    <w:p w:rsidR="0010236A" w:rsidRPr="00833480" w:rsidRDefault="0010236A" w:rsidP="00B63A0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Этнокультурная компетентность - это не просто представление об истории и культуре других наций и народностей, это признание этнокультурного разнообразия. Дошкольный возраст характеризуется интенсивным вхождением в социальный мир, формированием у детей начальных представлений о себе и обществе, чувствительностью и любознательностью. Поэтому этот период очень благоприятен для формирования этнокультурной осведомленности. Поэтому к главным компонентам формирования этнокультурной компетентности является создание условий </w:t>
      </w:r>
      <w:proofErr w:type="gramStart"/>
      <w:r w:rsidRPr="00833480">
        <w:rPr>
          <w:sz w:val="28"/>
          <w:szCs w:val="28"/>
        </w:rPr>
        <w:t>для</w:t>
      </w:r>
      <w:proofErr w:type="gramEnd"/>
      <w:r w:rsidR="007A6B04" w:rsidRPr="00833480">
        <w:rPr>
          <w:sz w:val="28"/>
          <w:szCs w:val="28"/>
        </w:rPr>
        <w:t>:</w:t>
      </w:r>
    </w:p>
    <w:p w:rsidR="0010236A" w:rsidRPr="00833480" w:rsidRDefault="0010236A" w:rsidP="00B63A0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- целостного развития личности ребенка через приобщение его к традиционной народной культуре;</w:t>
      </w:r>
    </w:p>
    <w:p w:rsidR="0010236A" w:rsidRPr="00833480" w:rsidRDefault="0010236A" w:rsidP="00B63A0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- воспитания и уважения к культуре межнационального общения, толерантности, умения взаимодействовать с окружающим миром, а также создание педагогических условий формирования этнокультурных компетенций у детей дошкольного возраста.</w:t>
      </w:r>
    </w:p>
    <w:p w:rsidR="0010236A" w:rsidRPr="00833480" w:rsidRDefault="0010236A" w:rsidP="00B63A0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Одним из важных педагогических аспектов формирования этнокультурной компетентности дошкольников является активное включение родителей в эту деятельность. Цель такого взаимодействия с семьями является вовлечение родителей в этнокультурный образовательный процесс, включающий физическое, эмоциональное, духовно-нравственное воспитание детей на основе традиций народной культуры. Формируя этнокультурную компетентность дошкольников, мы должны делать акцент на приобщение их к </w:t>
      </w:r>
      <w:r w:rsidRPr="00833480">
        <w:rPr>
          <w:sz w:val="28"/>
          <w:szCs w:val="28"/>
        </w:rPr>
        <w:lastRenderedPageBreak/>
        <w:t>красоте и добру, на желание видеть неповторимость родной культуры, природы, участвовать в их сохранении и приумножении. Ведь какими вырастут наши дети, люди нового поколения – всё зависит от нас.</w:t>
      </w:r>
    </w:p>
    <w:p w:rsidR="005E55FF" w:rsidRPr="00833480" w:rsidRDefault="005E55FF" w:rsidP="00B63A0B">
      <w:pPr>
        <w:pStyle w:val="FreeForm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3480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Формирование этнокультурных компетенций </w:t>
      </w:r>
      <w:r w:rsidRPr="008334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длитель</w:t>
      </w:r>
      <w:r w:rsidR="0042501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ный и сложный процесс, который </w:t>
      </w:r>
      <w:r w:rsidRPr="008334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необходимо строить так, чтобы при реализации самостоятельной или групповой деятельности дети</w:t>
      </w:r>
      <w:r w:rsidR="00C17A59" w:rsidRPr="008334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дошкольного возраста</w:t>
      </w:r>
      <w:r w:rsidRPr="008334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увидели все разнообразие существующего мира, стали принимать его многогранность и не боялись быть отличными от других.</w:t>
      </w:r>
    </w:p>
    <w:p w:rsidR="006A3CE9" w:rsidRPr="00833480" w:rsidRDefault="006A3CE9" w:rsidP="00B63A0B">
      <w:pPr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  <w:lang w:eastAsia="en-US"/>
        </w:rPr>
      </w:pPr>
    </w:p>
    <w:p w:rsidR="006A3CE9" w:rsidRPr="00833480" w:rsidRDefault="006A3CE9" w:rsidP="00B63A0B">
      <w:pPr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  <w:lang w:eastAsia="en-US"/>
        </w:rPr>
      </w:pPr>
      <w:r w:rsidRPr="00833480">
        <w:rPr>
          <w:rFonts w:eastAsia="Calibri"/>
          <w:b/>
          <w:sz w:val="28"/>
          <w:szCs w:val="28"/>
          <w:lang w:eastAsia="en-US"/>
        </w:rPr>
        <w:t>Глав</w:t>
      </w:r>
      <w:r w:rsidR="005E55FF" w:rsidRPr="00833480">
        <w:rPr>
          <w:rFonts w:eastAsia="Calibri"/>
          <w:b/>
          <w:sz w:val="28"/>
          <w:szCs w:val="28"/>
          <w:lang w:eastAsia="en-US"/>
        </w:rPr>
        <w:t>а 3. Основное содержание педагогического опыта</w:t>
      </w:r>
    </w:p>
    <w:p w:rsidR="0007036E" w:rsidRPr="00833480" w:rsidRDefault="0007036E" w:rsidP="00B63A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26393" w:rsidRDefault="0007036E" w:rsidP="00B63A0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833480">
        <w:rPr>
          <w:b/>
          <w:sz w:val="28"/>
          <w:szCs w:val="28"/>
        </w:rPr>
        <w:t>3.1. Организация работы с воспитанниками</w:t>
      </w:r>
    </w:p>
    <w:p w:rsidR="00B63A0B" w:rsidRPr="00833480" w:rsidRDefault="00B63A0B" w:rsidP="00B63A0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626393" w:rsidRPr="00833480" w:rsidRDefault="00626393" w:rsidP="00B63A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     В образовательной программе этнокультурное воспитание включено в разделы «Познавательное развитие», «Социально-коммуникативное развитие» и «Художественно-эстетическое развитие».  </w:t>
      </w:r>
    </w:p>
    <w:p w:rsidR="007A6B04" w:rsidRPr="00833480" w:rsidRDefault="007A6B04" w:rsidP="00B63A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26758" w:rsidRPr="00833480" w:rsidRDefault="00C52F66" w:rsidP="00B63A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Содержание </w:t>
      </w:r>
      <w:proofErr w:type="spellStart"/>
      <w:r w:rsidRPr="00833480">
        <w:rPr>
          <w:sz w:val="28"/>
          <w:szCs w:val="28"/>
        </w:rPr>
        <w:t>воспитательно</w:t>
      </w:r>
      <w:proofErr w:type="spellEnd"/>
      <w:r w:rsidRPr="00833480">
        <w:rPr>
          <w:sz w:val="28"/>
          <w:szCs w:val="28"/>
        </w:rPr>
        <w:t xml:space="preserve">-образовательной работы, </w:t>
      </w:r>
      <w:r w:rsidRPr="00833480">
        <w:rPr>
          <w:bCs/>
          <w:sz w:val="28"/>
          <w:szCs w:val="28"/>
        </w:rPr>
        <w:t xml:space="preserve">направленной на формирование этнокультурных компетенций у дошкольников, реализуется по разработанному перспективному воспитательному </w:t>
      </w:r>
      <w:r w:rsidR="00A26758" w:rsidRPr="00833480">
        <w:rPr>
          <w:bCs/>
          <w:sz w:val="28"/>
          <w:szCs w:val="28"/>
        </w:rPr>
        <w:t>плану</w:t>
      </w:r>
      <w:r w:rsidR="00E95424" w:rsidRPr="00833480">
        <w:rPr>
          <w:bCs/>
          <w:sz w:val="28"/>
          <w:szCs w:val="28"/>
        </w:rPr>
        <w:t xml:space="preserve"> </w:t>
      </w:r>
      <w:r w:rsidR="00E95424" w:rsidRPr="00833480">
        <w:rPr>
          <w:bCs/>
          <w:color w:val="000000" w:themeColor="text1"/>
          <w:sz w:val="28"/>
          <w:szCs w:val="28"/>
        </w:rPr>
        <w:t>(Приложение № 1)</w:t>
      </w:r>
      <w:r w:rsidR="00A26758" w:rsidRPr="00833480">
        <w:rPr>
          <w:bCs/>
          <w:sz w:val="28"/>
          <w:szCs w:val="28"/>
        </w:rPr>
        <w:t xml:space="preserve"> </w:t>
      </w:r>
      <w:r w:rsidRPr="00833480">
        <w:rPr>
          <w:bCs/>
          <w:sz w:val="28"/>
          <w:szCs w:val="28"/>
        </w:rPr>
        <w:t xml:space="preserve">на основе изучения </w:t>
      </w:r>
      <w:r w:rsidR="000D6A54">
        <w:rPr>
          <w:bCs/>
          <w:sz w:val="28"/>
          <w:szCs w:val="28"/>
        </w:rPr>
        <w:t>культуры коренных народов Дагестана</w:t>
      </w:r>
      <w:r w:rsidRPr="00833480">
        <w:rPr>
          <w:bCs/>
          <w:sz w:val="28"/>
          <w:szCs w:val="28"/>
        </w:rPr>
        <w:t>.</w:t>
      </w:r>
    </w:p>
    <w:p w:rsidR="008C7A7C" w:rsidRPr="00833480" w:rsidRDefault="00D90F67" w:rsidP="00B63A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Работая </w:t>
      </w:r>
      <w:r w:rsidR="008C7A7C" w:rsidRPr="00833480">
        <w:rPr>
          <w:sz w:val="28"/>
          <w:szCs w:val="28"/>
        </w:rPr>
        <w:t>в условиях реализации эт</w:t>
      </w:r>
      <w:r w:rsidR="00A26758" w:rsidRPr="00833480">
        <w:rPr>
          <w:sz w:val="28"/>
          <w:szCs w:val="28"/>
        </w:rPr>
        <w:t>нокультурного компонента, создана обогащённая</w:t>
      </w:r>
      <w:r w:rsidR="008C7A7C" w:rsidRPr="00833480">
        <w:rPr>
          <w:sz w:val="28"/>
          <w:szCs w:val="28"/>
        </w:rPr>
        <w:t xml:space="preserve"> предметно-развив</w:t>
      </w:r>
      <w:r w:rsidR="00A26758" w:rsidRPr="00833480">
        <w:rPr>
          <w:sz w:val="28"/>
          <w:szCs w:val="28"/>
        </w:rPr>
        <w:t>ающая этнокультурная среда</w:t>
      </w:r>
      <w:r w:rsidR="008C7A7C" w:rsidRPr="00833480">
        <w:rPr>
          <w:sz w:val="28"/>
          <w:szCs w:val="28"/>
        </w:rPr>
        <w:t xml:space="preserve">, в которой размещены: </w:t>
      </w:r>
    </w:p>
    <w:p w:rsidR="008C7A7C" w:rsidRPr="00833480" w:rsidRDefault="008C7A7C" w:rsidP="00B63A0B">
      <w:pPr>
        <w:numPr>
          <w:ilvl w:val="0"/>
          <w:numId w:val="23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Аудиотека с записями народных песен и мелодий, сказок.</w:t>
      </w:r>
    </w:p>
    <w:p w:rsidR="008C7A7C" w:rsidRPr="00833480" w:rsidRDefault="008C7A7C" w:rsidP="00B63A0B">
      <w:pPr>
        <w:numPr>
          <w:ilvl w:val="0"/>
          <w:numId w:val="23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Произведения декоративно-прикладного искусства, живопись.</w:t>
      </w:r>
    </w:p>
    <w:p w:rsidR="008C7A7C" w:rsidRPr="00833480" w:rsidRDefault="008C7A7C" w:rsidP="00B63A0B">
      <w:pPr>
        <w:numPr>
          <w:ilvl w:val="0"/>
          <w:numId w:val="23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Библиотека с устным народным творчеством, малыми фольклорными жанрами, художе</w:t>
      </w:r>
      <w:r w:rsidR="00AE5C69" w:rsidRPr="00833480">
        <w:rPr>
          <w:sz w:val="28"/>
          <w:szCs w:val="28"/>
        </w:rPr>
        <w:t>ственной литературы коренных народов Севера</w:t>
      </w:r>
      <w:r w:rsidRPr="00833480">
        <w:rPr>
          <w:sz w:val="28"/>
          <w:szCs w:val="28"/>
        </w:rPr>
        <w:t>.</w:t>
      </w:r>
    </w:p>
    <w:p w:rsidR="008C7A7C" w:rsidRPr="00833480" w:rsidRDefault="008C7A7C" w:rsidP="00B63A0B">
      <w:pPr>
        <w:numPr>
          <w:ilvl w:val="0"/>
          <w:numId w:val="23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Картотека народных игр, народная игрушка и национальная кукла.</w:t>
      </w:r>
    </w:p>
    <w:p w:rsidR="00AE5C69" w:rsidRPr="00833480" w:rsidRDefault="00AE5C69" w:rsidP="00B63A0B">
      <w:pPr>
        <w:numPr>
          <w:ilvl w:val="0"/>
          <w:numId w:val="23"/>
        </w:numPr>
        <w:spacing w:before="100" w:beforeAutospacing="1" w:after="100" w:afterAutospacing="1"/>
        <w:ind w:left="0" w:firstLine="851"/>
        <w:jc w:val="both"/>
        <w:rPr>
          <w:color w:val="000000" w:themeColor="text1"/>
          <w:sz w:val="28"/>
          <w:szCs w:val="28"/>
        </w:rPr>
      </w:pPr>
      <w:r w:rsidRPr="00833480">
        <w:rPr>
          <w:color w:val="000000" w:themeColor="text1"/>
          <w:sz w:val="28"/>
          <w:szCs w:val="28"/>
        </w:rPr>
        <w:t>Мин</w:t>
      </w:r>
      <w:proofErr w:type="gramStart"/>
      <w:r w:rsidRPr="00833480">
        <w:rPr>
          <w:color w:val="000000" w:themeColor="text1"/>
          <w:sz w:val="28"/>
          <w:szCs w:val="28"/>
        </w:rPr>
        <w:t>и-</w:t>
      </w:r>
      <w:proofErr w:type="gramEnd"/>
      <w:r w:rsidRPr="00833480">
        <w:rPr>
          <w:color w:val="000000" w:themeColor="text1"/>
          <w:sz w:val="28"/>
          <w:szCs w:val="28"/>
        </w:rPr>
        <w:t xml:space="preserve"> музей </w:t>
      </w:r>
      <w:r w:rsidR="00206B42">
        <w:rPr>
          <w:color w:val="000000" w:themeColor="text1"/>
          <w:sz w:val="28"/>
          <w:szCs w:val="28"/>
        </w:rPr>
        <w:t xml:space="preserve">«    </w:t>
      </w:r>
      <w:r w:rsidR="0041573B" w:rsidRPr="00833480">
        <w:rPr>
          <w:color w:val="000000" w:themeColor="text1"/>
          <w:sz w:val="28"/>
          <w:szCs w:val="28"/>
        </w:rPr>
        <w:t>»</w:t>
      </w:r>
    </w:p>
    <w:p w:rsidR="00E3257D" w:rsidRPr="00833480" w:rsidRDefault="0041573B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Центральное место отводится ра</w:t>
      </w:r>
      <w:r w:rsidR="008A240B" w:rsidRPr="00833480">
        <w:rPr>
          <w:sz w:val="28"/>
          <w:szCs w:val="28"/>
        </w:rPr>
        <w:t xml:space="preserve">боте с дошкольниками в </w:t>
      </w:r>
      <w:proofErr w:type="spellStart"/>
      <w:r w:rsidRPr="00833480">
        <w:rPr>
          <w:sz w:val="28"/>
          <w:szCs w:val="28"/>
        </w:rPr>
        <w:t>этнокраеведческом</w:t>
      </w:r>
      <w:proofErr w:type="spellEnd"/>
      <w:r w:rsidRPr="00833480">
        <w:rPr>
          <w:sz w:val="28"/>
          <w:szCs w:val="28"/>
        </w:rPr>
        <w:t xml:space="preserve"> музее </w:t>
      </w:r>
      <w:r w:rsidR="008A240B" w:rsidRPr="00833480">
        <w:rPr>
          <w:sz w:val="28"/>
          <w:szCs w:val="28"/>
        </w:rPr>
        <w:t>образовательной</w:t>
      </w:r>
      <w:proofErr w:type="gramStart"/>
      <w:r w:rsidR="008A240B" w:rsidRPr="00833480">
        <w:rPr>
          <w:sz w:val="28"/>
          <w:szCs w:val="28"/>
        </w:rPr>
        <w:t xml:space="preserve"> </w:t>
      </w:r>
      <w:r w:rsidR="00206B42">
        <w:rPr>
          <w:sz w:val="28"/>
          <w:szCs w:val="28"/>
        </w:rPr>
        <w:t>.</w:t>
      </w:r>
      <w:proofErr w:type="gramEnd"/>
      <w:r w:rsidR="00206B42">
        <w:rPr>
          <w:sz w:val="28"/>
          <w:szCs w:val="28"/>
        </w:rPr>
        <w:t xml:space="preserve"> </w:t>
      </w:r>
      <w:r w:rsidRPr="00833480">
        <w:rPr>
          <w:sz w:val="28"/>
          <w:szCs w:val="28"/>
        </w:rPr>
        <w:t>В музее собран богатый материа</w:t>
      </w:r>
      <w:r w:rsidR="00206B42">
        <w:rPr>
          <w:sz w:val="28"/>
          <w:szCs w:val="28"/>
        </w:rPr>
        <w:t xml:space="preserve">л по истории и культуре дагестанского </w:t>
      </w:r>
      <w:r w:rsidRPr="00833480">
        <w:rPr>
          <w:sz w:val="28"/>
          <w:szCs w:val="28"/>
        </w:rPr>
        <w:t xml:space="preserve"> народа </w:t>
      </w:r>
      <w:r w:rsidR="00206B42">
        <w:rPr>
          <w:sz w:val="28"/>
          <w:szCs w:val="28"/>
        </w:rPr>
        <w:t xml:space="preserve">. </w:t>
      </w:r>
      <w:r w:rsidR="00E3257D" w:rsidRPr="00833480">
        <w:rPr>
          <w:sz w:val="28"/>
          <w:szCs w:val="28"/>
        </w:rPr>
        <w:t xml:space="preserve">В </w:t>
      </w:r>
      <w:proofErr w:type="spellStart"/>
      <w:r w:rsidR="00E3257D" w:rsidRPr="00833480">
        <w:rPr>
          <w:sz w:val="28"/>
          <w:szCs w:val="28"/>
        </w:rPr>
        <w:t>воспитательно</w:t>
      </w:r>
      <w:proofErr w:type="spellEnd"/>
      <w:r w:rsidR="00E3257D" w:rsidRPr="00833480">
        <w:rPr>
          <w:sz w:val="28"/>
          <w:szCs w:val="28"/>
        </w:rPr>
        <w:t>-образовательный процесс интегрированы следующие формы работы:</w:t>
      </w:r>
    </w:p>
    <w:p w:rsidR="00E3257D" w:rsidRPr="00833480" w:rsidRDefault="00E3257D" w:rsidP="00B63A0B">
      <w:pPr>
        <w:pStyle w:val="a4"/>
        <w:numPr>
          <w:ilvl w:val="0"/>
          <w:numId w:val="25"/>
        </w:numPr>
        <w:ind w:left="0" w:firstLine="851"/>
        <w:jc w:val="both"/>
        <w:rPr>
          <w:sz w:val="28"/>
          <w:szCs w:val="28"/>
        </w:rPr>
      </w:pPr>
      <w:r w:rsidRPr="00833480">
        <w:rPr>
          <w:rStyle w:val="aa"/>
          <w:bCs/>
          <w:i w:val="0"/>
          <w:sz w:val="28"/>
          <w:szCs w:val="28"/>
        </w:rPr>
        <w:t>циклы занятий</w:t>
      </w:r>
      <w:r w:rsidRPr="00833480">
        <w:rPr>
          <w:b/>
          <w:i/>
          <w:sz w:val="28"/>
          <w:szCs w:val="28"/>
        </w:rPr>
        <w:t>,</w:t>
      </w:r>
      <w:r w:rsidRPr="00833480">
        <w:rPr>
          <w:sz w:val="28"/>
          <w:szCs w:val="28"/>
        </w:rPr>
        <w:t xml:space="preserve"> включающие различные виды деятельности: познавательную, художественно-изобразительную, музыкальную, игровую и др. - на основе единого содержания; </w:t>
      </w:r>
      <w:r w:rsidRPr="00833480">
        <w:rPr>
          <w:rStyle w:val="aa"/>
          <w:bCs/>
          <w:i w:val="0"/>
          <w:sz w:val="28"/>
          <w:szCs w:val="28"/>
        </w:rPr>
        <w:t>познавательные беседы</w:t>
      </w:r>
      <w:r w:rsidRPr="00833480">
        <w:rPr>
          <w:i/>
          <w:sz w:val="28"/>
          <w:szCs w:val="28"/>
        </w:rPr>
        <w:t>.</w:t>
      </w:r>
      <w:r w:rsidRPr="00833480">
        <w:rPr>
          <w:sz w:val="28"/>
          <w:szCs w:val="28"/>
        </w:rPr>
        <w:t xml:space="preserve"> Представляется важным использовать беседы не только в качестве словесного метода обучения во время занятий, но и самостоятельной формы работы с детьми;</w:t>
      </w:r>
    </w:p>
    <w:p w:rsidR="00E3257D" w:rsidRPr="00833480" w:rsidRDefault="00E3257D" w:rsidP="00B63A0B">
      <w:pPr>
        <w:pStyle w:val="a4"/>
        <w:numPr>
          <w:ilvl w:val="0"/>
          <w:numId w:val="2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продуктивную творческую деятельность детей (очень значима организация творческих заданий с целью применения детьми полученных знаний непосредственно в той или иной деятельности – это становится </w:t>
      </w:r>
      <w:r w:rsidRPr="00833480">
        <w:rPr>
          <w:sz w:val="28"/>
          <w:szCs w:val="28"/>
        </w:rPr>
        <w:lastRenderedPageBreak/>
        <w:t>предпосылкой к формированию устойчивого интереса к народному искусству, лучшему пониманию детьми его необходимости и ценности);</w:t>
      </w:r>
    </w:p>
    <w:p w:rsidR="00E3257D" w:rsidRPr="00833480" w:rsidRDefault="008A6F14" w:rsidP="00B63A0B">
      <w:pPr>
        <w:pStyle w:val="a4"/>
        <w:numPr>
          <w:ilvl w:val="0"/>
          <w:numId w:val="25"/>
        </w:numPr>
        <w:ind w:left="0" w:firstLine="851"/>
        <w:jc w:val="both"/>
        <w:rPr>
          <w:sz w:val="28"/>
          <w:szCs w:val="28"/>
        </w:rPr>
      </w:pPr>
      <w:r w:rsidRPr="000D6A54">
        <w:rPr>
          <w:rStyle w:val="aa"/>
          <w:b/>
          <w:bCs/>
          <w:i w:val="0"/>
          <w:sz w:val="28"/>
          <w:szCs w:val="28"/>
        </w:rPr>
        <w:t xml:space="preserve">Массовые </w:t>
      </w:r>
      <w:r w:rsidR="00E3257D" w:rsidRPr="00833480">
        <w:rPr>
          <w:rStyle w:val="aa"/>
          <w:bCs/>
          <w:i w:val="0"/>
          <w:sz w:val="28"/>
          <w:szCs w:val="28"/>
        </w:rPr>
        <w:t>развлечения и праздники</w:t>
      </w:r>
      <w:r w:rsidR="00E3257D" w:rsidRPr="00833480">
        <w:rPr>
          <w:sz w:val="28"/>
          <w:szCs w:val="28"/>
        </w:rPr>
        <w:t xml:space="preserve"> с этнокультурной и государственной тематикой. Они дают детям колоссальный эмоциональный заряд, а это обогащает чувственный опыт, и, следовательно, формирует неподдельный интерес к этнокультурным явлениям;</w:t>
      </w:r>
    </w:p>
    <w:p w:rsidR="00E3257D" w:rsidRPr="00833480" w:rsidRDefault="00E3257D" w:rsidP="00B63A0B">
      <w:pPr>
        <w:pStyle w:val="a4"/>
        <w:numPr>
          <w:ilvl w:val="0"/>
          <w:numId w:val="2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мультимедийное сопровождение </w:t>
      </w:r>
      <w:r w:rsidR="00706F29" w:rsidRPr="00833480">
        <w:rPr>
          <w:sz w:val="28"/>
          <w:szCs w:val="28"/>
        </w:rPr>
        <w:t xml:space="preserve">этнокультурного образования </w:t>
      </w:r>
      <w:r w:rsidRPr="00833480">
        <w:rPr>
          <w:sz w:val="28"/>
          <w:szCs w:val="28"/>
        </w:rPr>
        <w:t>дошкольников.</w:t>
      </w:r>
      <w:r w:rsidRPr="00833480">
        <w:rPr>
          <w:rStyle w:val="aa"/>
          <w:bCs/>
          <w:i w:val="0"/>
          <w:sz w:val="28"/>
          <w:szCs w:val="28"/>
        </w:rPr>
        <w:t xml:space="preserve"> </w:t>
      </w:r>
      <w:proofErr w:type="spellStart"/>
      <w:r w:rsidRPr="00833480">
        <w:rPr>
          <w:rStyle w:val="aa"/>
          <w:bCs/>
          <w:i w:val="0"/>
          <w:sz w:val="28"/>
          <w:szCs w:val="28"/>
        </w:rPr>
        <w:t>Видеопросмотры</w:t>
      </w:r>
      <w:proofErr w:type="spellEnd"/>
      <w:r w:rsidR="00706F29" w:rsidRPr="00833480">
        <w:rPr>
          <w:sz w:val="28"/>
          <w:szCs w:val="28"/>
        </w:rPr>
        <w:t xml:space="preserve"> </w:t>
      </w:r>
      <w:r w:rsidRPr="00833480">
        <w:rPr>
          <w:sz w:val="28"/>
          <w:szCs w:val="28"/>
        </w:rPr>
        <w:t>позволяют создать у детей динамические наглядные образы, расширять кругозор - дети получают представления об исторических фактах, о быте народов, проживающих в разных уголках Земли;</w:t>
      </w:r>
    </w:p>
    <w:p w:rsidR="00E3257D" w:rsidRPr="00833480" w:rsidRDefault="00E3257D" w:rsidP="00B63A0B">
      <w:pPr>
        <w:pStyle w:val="a4"/>
        <w:numPr>
          <w:ilvl w:val="0"/>
          <w:numId w:val="25"/>
        </w:numPr>
        <w:ind w:left="0" w:firstLine="851"/>
        <w:jc w:val="both"/>
        <w:rPr>
          <w:sz w:val="28"/>
          <w:szCs w:val="28"/>
        </w:rPr>
      </w:pPr>
      <w:r w:rsidRPr="00833480">
        <w:rPr>
          <w:rStyle w:val="aa"/>
          <w:bCs/>
          <w:i w:val="0"/>
          <w:sz w:val="28"/>
          <w:szCs w:val="28"/>
        </w:rPr>
        <w:t>театрализованные представления.</w:t>
      </w:r>
      <w:r w:rsidRPr="00833480">
        <w:rPr>
          <w:rStyle w:val="aa"/>
          <w:b/>
          <w:bCs/>
          <w:sz w:val="28"/>
          <w:szCs w:val="28"/>
        </w:rPr>
        <w:t xml:space="preserve"> </w:t>
      </w:r>
      <w:r w:rsidRPr="00833480">
        <w:rPr>
          <w:sz w:val="28"/>
          <w:szCs w:val="28"/>
        </w:rPr>
        <w:t>Именно в театральной деятельности находят своё отражение быт, искусство и культура народов, их специфика;</w:t>
      </w:r>
    </w:p>
    <w:p w:rsidR="00E3257D" w:rsidRPr="00833480" w:rsidRDefault="00E3257D" w:rsidP="00B63A0B">
      <w:pPr>
        <w:pStyle w:val="a4"/>
        <w:numPr>
          <w:ilvl w:val="0"/>
          <w:numId w:val="25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ц</w:t>
      </w:r>
      <w:r w:rsidRPr="00833480">
        <w:rPr>
          <w:rStyle w:val="aa"/>
          <w:bCs/>
          <w:i w:val="0"/>
          <w:sz w:val="28"/>
          <w:szCs w:val="28"/>
        </w:rPr>
        <w:t>елевые прогулки.</w:t>
      </w:r>
      <w:r w:rsidRPr="00833480">
        <w:rPr>
          <w:sz w:val="28"/>
          <w:szCs w:val="28"/>
        </w:rPr>
        <w:t xml:space="preserve"> На прогулках воспитатель может предложить детям проверить народные приметы, отгадать загадки, найти подтверждение поговорке, заострить внимание на особенностях климата, природных явлений.</w:t>
      </w:r>
    </w:p>
    <w:p w:rsidR="002E55B8" w:rsidRPr="00833480" w:rsidRDefault="00E3257D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Использование разнообразных форм этнокультурного компонента  позволяет сделать </w:t>
      </w:r>
      <w:proofErr w:type="spellStart"/>
      <w:r w:rsidRPr="00833480">
        <w:rPr>
          <w:sz w:val="28"/>
          <w:szCs w:val="28"/>
        </w:rPr>
        <w:t>воспитательно</w:t>
      </w:r>
      <w:proofErr w:type="spellEnd"/>
      <w:r w:rsidRPr="00833480">
        <w:rPr>
          <w:sz w:val="28"/>
          <w:szCs w:val="28"/>
        </w:rPr>
        <w:t>-образовательный процесс более эффективным и продуктивным, способств</w:t>
      </w:r>
      <w:r w:rsidR="002E55B8" w:rsidRPr="00833480">
        <w:rPr>
          <w:sz w:val="28"/>
          <w:szCs w:val="28"/>
        </w:rPr>
        <w:t>ует лучшему усвоению материала.</w:t>
      </w:r>
    </w:p>
    <w:p w:rsidR="002E55B8" w:rsidRPr="00833480" w:rsidRDefault="00E3257D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Закрепление этнокультурных представлений осуществляется в дидактических играх этнокультурного содержания. Они являются существенным дополнением к познавательным занятиям.</w:t>
      </w:r>
      <w:r w:rsidR="002E55B8" w:rsidRPr="00833480">
        <w:rPr>
          <w:sz w:val="28"/>
          <w:szCs w:val="28"/>
        </w:rPr>
        <w:t xml:space="preserve">  В игровой форме детей знакомятся с различными бытовыми ситуациями в т</w:t>
      </w:r>
      <w:r w:rsidR="000D6A54">
        <w:rPr>
          <w:sz w:val="28"/>
          <w:szCs w:val="28"/>
        </w:rPr>
        <w:t>радиционной семье народов Дагестана</w:t>
      </w:r>
      <w:r w:rsidR="002E55B8" w:rsidRPr="00833480">
        <w:rPr>
          <w:sz w:val="28"/>
          <w:szCs w:val="28"/>
        </w:rPr>
        <w:t>. Она является существенным дополнением к познавательным занятиям.</w:t>
      </w:r>
    </w:p>
    <w:p w:rsidR="002E55B8" w:rsidRPr="00833480" w:rsidRDefault="002E55B8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Народные сказки, традиционные игры и язык танца, в сочетании с песенным и музыкальным фольклором, как музыкальное единство ритмики, звуков, движений и жестов, мимики, слов важны в качестве формы переживания положительных, социально значимых состояний, снижения тревожности и усталости. Фольклорные игры, песни, хороводы, уходящие своими корнями в далёкое прошлое, </w:t>
      </w:r>
      <w:proofErr w:type="gramStart"/>
      <w:r w:rsidRPr="00833480">
        <w:rPr>
          <w:sz w:val="28"/>
          <w:szCs w:val="28"/>
        </w:rPr>
        <w:t>помогают детям прикоснутся</w:t>
      </w:r>
      <w:proofErr w:type="gramEnd"/>
      <w:r w:rsidRPr="00833480">
        <w:rPr>
          <w:sz w:val="28"/>
          <w:szCs w:val="28"/>
        </w:rPr>
        <w:t xml:space="preserve"> к великому народному искусству, почувствовать глубину и красоту обычаев и</w:t>
      </w:r>
      <w:r w:rsidR="000D6A54">
        <w:rPr>
          <w:sz w:val="28"/>
          <w:szCs w:val="28"/>
        </w:rPr>
        <w:t xml:space="preserve"> обрядов коренных народов Дагестана</w:t>
      </w:r>
      <w:r w:rsidRPr="00833480">
        <w:rPr>
          <w:sz w:val="28"/>
          <w:szCs w:val="28"/>
        </w:rPr>
        <w:t>.</w:t>
      </w:r>
    </w:p>
    <w:p w:rsidR="002E55B8" w:rsidRPr="00833480" w:rsidRDefault="002E55B8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       </w:t>
      </w:r>
      <w:r w:rsidR="00E3257D" w:rsidRPr="00833480">
        <w:rPr>
          <w:sz w:val="28"/>
          <w:szCs w:val="28"/>
        </w:rPr>
        <w:t xml:space="preserve">Неотъемлемым компонентом в планировании </w:t>
      </w:r>
      <w:proofErr w:type="spellStart"/>
      <w:r w:rsidR="00E3257D" w:rsidRPr="00833480">
        <w:rPr>
          <w:sz w:val="28"/>
          <w:szCs w:val="28"/>
        </w:rPr>
        <w:t>воспитательно</w:t>
      </w:r>
      <w:proofErr w:type="spellEnd"/>
      <w:r w:rsidR="00E3257D" w:rsidRPr="00833480">
        <w:rPr>
          <w:sz w:val="28"/>
          <w:szCs w:val="28"/>
        </w:rPr>
        <w:t>-образовательной работы является организация выставок народного творчества, организация и проведение экскурсий. Экск</w:t>
      </w:r>
      <w:r w:rsidRPr="00833480">
        <w:rPr>
          <w:sz w:val="28"/>
          <w:szCs w:val="28"/>
        </w:rPr>
        <w:t>урсии, посещение выставок, музеев</w:t>
      </w:r>
      <w:r w:rsidR="00E3257D" w:rsidRPr="00833480">
        <w:rPr>
          <w:sz w:val="28"/>
          <w:szCs w:val="28"/>
        </w:rPr>
        <w:t xml:space="preserve"> способствуют не только расширению знаний о местном окружении, но и приобретению новых сведений о культуре народов</w:t>
      </w:r>
      <w:r w:rsidRPr="00833480">
        <w:rPr>
          <w:sz w:val="28"/>
          <w:szCs w:val="28"/>
        </w:rPr>
        <w:t xml:space="preserve"> ханты и манси</w:t>
      </w:r>
      <w:r w:rsidR="00E3257D" w:rsidRPr="00833480">
        <w:rPr>
          <w:sz w:val="28"/>
          <w:szCs w:val="28"/>
        </w:rPr>
        <w:t>. Эти мероприятия являются интересным дополнением к выше упомянутым формам работы.</w:t>
      </w:r>
    </w:p>
    <w:p w:rsidR="002E55B8" w:rsidRPr="00833480" w:rsidRDefault="002E55B8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       Огромную развивающую ценность имеют выставки этнокультурного направления, которые организованы в образовательном учреждении:</w:t>
      </w:r>
    </w:p>
    <w:p w:rsidR="002E55B8" w:rsidRPr="00833480" w:rsidRDefault="002E55B8" w:rsidP="00B63A0B">
      <w:pPr>
        <w:numPr>
          <w:ilvl w:val="0"/>
          <w:numId w:val="24"/>
        </w:numPr>
        <w:spacing w:before="100" w:beforeAutospacing="1" w:after="100" w:afterAutospacing="1"/>
        <w:ind w:left="0" w:firstLine="851"/>
        <w:jc w:val="both"/>
        <w:rPr>
          <w:color w:val="000000" w:themeColor="text1"/>
          <w:sz w:val="28"/>
          <w:szCs w:val="28"/>
        </w:rPr>
      </w:pPr>
      <w:r w:rsidRPr="00833480">
        <w:rPr>
          <w:color w:val="000000" w:themeColor="text1"/>
          <w:sz w:val="28"/>
          <w:szCs w:val="28"/>
        </w:rPr>
        <w:lastRenderedPageBreak/>
        <w:t>выставка совместного творчества детей и родителей, на которой представлены предметы наро</w:t>
      </w:r>
      <w:r w:rsidR="008A6F14">
        <w:rPr>
          <w:color w:val="000000" w:themeColor="text1"/>
          <w:sz w:val="28"/>
          <w:szCs w:val="28"/>
        </w:rPr>
        <w:t>дного декоративного творчества.</w:t>
      </w:r>
    </w:p>
    <w:p w:rsidR="002E55B8" w:rsidRPr="00833480" w:rsidRDefault="002E55B8" w:rsidP="00B63A0B">
      <w:pPr>
        <w:numPr>
          <w:ilvl w:val="0"/>
          <w:numId w:val="24"/>
        </w:numPr>
        <w:spacing w:before="100" w:beforeAutospacing="1" w:after="100" w:afterAutospacing="1"/>
        <w:ind w:left="0" w:firstLine="851"/>
        <w:jc w:val="both"/>
        <w:rPr>
          <w:color w:val="000000" w:themeColor="text1"/>
          <w:sz w:val="28"/>
          <w:szCs w:val="28"/>
        </w:rPr>
      </w:pPr>
      <w:r w:rsidRPr="00833480">
        <w:rPr>
          <w:color w:val="000000" w:themeColor="text1"/>
          <w:sz w:val="28"/>
          <w:szCs w:val="28"/>
        </w:rPr>
        <w:t>выставка рисунков, бумажных и тряпичных кукол, различные детские работы посвященные праздникам народного календаря;</w:t>
      </w:r>
    </w:p>
    <w:p w:rsidR="00126A55" w:rsidRPr="00833480" w:rsidRDefault="002E55B8" w:rsidP="00B63A0B">
      <w:pPr>
        <w:numPr>
          <w:ilvl w:val="0"/>
          <w:numId w:val="24"/>
        </w:numPr>
        <w:spacing w:before="100" w:beforeAutospacing="1" w:after="100" w:afterAutospacing="1"/>
        <w:ind w:left="0" w:firstLine="851"/>
        <w:jc w:val="both"/>
        <w:rPr>
          <w:color w:val="000000" w:themeColor="text1"/>
          <w:sz w:val="28"/>
          <w:szCs w:val="28"/>
        </w:rPr>
      </w:pPr>
      <w:r w:rsidRPr="00833480">
        <w:rPr>
          <w:color w:val="000000" w:themeColor="text1"/>
          <w:sz w:val="28"/>
          <w:szCs w:val="28"/>
        </w:rPr>
        <w:t>в</w:t>
      </w:r>
      <w:r w:rsidR="00425019">
        <w:rPr>
          <w:color w:val="000000" w:themeColor="text1"/>
          <w:sz w:val="28"/>
          <w:szCs w:val="28"/>
        </w:rPr>
        <w:t xml:space="preserve">ыставка народных </w:t>
      </w:r>
      <w:proofErr w:type="gramStart"/>
      <w:r w:rsidR="00425019">
        <w:rPr>
          <w:color w:val="000000" w:themeColor="text1"/>
          <w:sz w:val="28"/>
          <w:szCs w:val="28"/>
        </w:rPr>
        <w:t>кукол</w:t>
      </w:r>
      <w:proofErr w:type="gramEnd"/>
      <w:r w:rsidR="00425019">
        <w:rPr>
          <w:color w:val="000000" w:themeColor="text1"/>
          <w:sz w:val="28"/>
          <w:szCs w:val="28"/>
        </w:rPr>
        <w:t xml:space="preserve"> </w:t>
      </w:r>
      <w:r w:rsidRPr="00833480">
        <w:rPr>
          <w:color w:val="000000" w:themeColor="text1"/>
          <w:sz w:val="28"/>
          <w:szCs w:val="28"/>
        </w:rPr>
        <w:t>на которой ребята смогли познакомиться со старинными куклами: куклы-обереги, тряпичные куклы, куклы-закрутки. Увидели, чем отличаются куклы для игр и обрядовые игрушки</w:t>
      </w:r>
      <w:proofErr w:type="gramStart"/>
      <w:r w:rsidRPr="00833480">
        <w:rPr>
          <w:color w:val="000000" w:themeColor="text1"/>
          <w:sz w:val="28"/>
          <w:szCs w:val="28"/>
        </w:rPr>
        <w:t xml:space="preserve"> </w:t>
      </w:r>
      <w:r w:rsidR="00425019">
        <w:rPr>
          <w:color w:val="000000" w:themeColor="text1"/>
          <w:sz w:val="28"/>
          <w:szCs w:val="28"/>
        </w:rPr>
        <w:t>.</w:t>
      </w:r>
      <w:proofErr w:type="gramEnd"/>
    </w:p>
    <w:p w:rsidR="0007036E" w:rsidRPr="00833480" w:rsidRDefault="00E3257D" w:rsidP="00B63A0B">
      <w:pPr>
        <w:spacing w:before="100" w:beforeAutospacing="1" w:after="100" w:afterAutospacing="1"/>
        <w:ind w:firstLine="851"/>
        <w:jc w:val="both"/>
        <w:rPr>
          <w:color w:val="FF0000"/>
          <w:sz w:val="28"/>
          <w:szCs w:val="28"/>
        </w:rPr>
      </w:pPr>
      <w:r w:rsidRPr="00833480">
        <w:rPr>
          <w:sz w:val="28"/>
          <w:szCs w:val="28"/>
        </w:rPr>
        <w:t xml:space="preserve">       </w:t>
      </w:r>
      <w:r w:rsidR="005B3C46" w:rsidRPr="00833480">
        <w:rPr>
          <w:sz w:val="28"/>
          <w:szCs w:val="28"/>
        </w:rPr>
        <w:t>Введение национально-регионального компонента в образовательный и воспитательный процессы – одно из важнейших сре</w:t>
      </w:r>
      <w:proofErr w:type="gramStart"/>
      <w:r w:rsidR="005B3C46" w:rsidRPr="00833480">
        <w:rPr>
          <w:sz w:val="28"/>
          <w:szCs w:val="28"/>
        </w:rPr>
        <w:t>дств в ф</w:t>
      </w:r>
      <w:proofErr w:type="gramEnd"/>
      <w:r w:rsidR="005B3C46" w:rsidRPr="00833480">
        <w:rPr>
          <w:sz w:val="28"/>
          <w:szCs w:val="28"/>
        </w:rPr>
        <w:t>ормировании ключевых компетенций у дошкольников, посредством подготовки их к будущей жизни. Включение элементов национального т</w:t>
      </w:r>
      <w:r w:rsidR="00425019">
        <w:rPr>
          <w:sz w:val="28"/>
          <w:szCs w:val="28"/>
        </w:rPr>
        <w:t>ворчества</w:t>
      </w:r>
      <w:r w:rsidR="006517E6" w:rsidRPr="00833480">
        <w:rPr>
          <w:sz w:val="28"/>
          <w:szCs w:val="28"/>
        </w:rPr>
        <w:t>, овладение национальными видами прикладной деят</w:t>
      </w:r>
      <w:r w:rsidR="000D6A54">
        <w:rPr>
          <w:sz w:val="28"/>
          <w:szCs w:val="28"/>
        </w:rPr>
        <w:t>ельности коренных народов Дагестана</w:t>
      </w:r>
      <w:r w:rsidR="006517E6" w:rsidRPr="00833480">
        <w:rPr>
          <w:sz w:val="28"/>
          <w:szCs w:val="28"/>
        </w:rPr>
        <w:t>, позволяют накопить практические навыки и создать</w:t>
      </w:r>
      <w:r w:rsidR="005B3C46" w:rsidRPr="00833480">
        <w:rPr>
          <w:sz w:val="28"/>
          <w:szCs w:val="28"/>
        </w:rPr>
        <w:t xml:space="preserve"> атмосферу творческого поиска, толерантности, интереса к культуре народов Севера. </w:t>
      </w:r>
      <w:r w:rsidR="006517E6" w:rsidRPr="00833480">
        <w:rPr>
          <w:sz w:val="28"/>
          <w:szCs w:val="28"/>
        </w:rPr>
        <w:t xml:space="preserve">Так развивается художественный вкус, ребёнок приобщается к народному искусству, а главное к творчеству. </w:t>
      </w:r>
      <w:proofErr w:type="gramStart"/>
      <w:r w:rsidR="005E55FF" w:rsidRPr="00833480">
        <w:rPr>
          <w:color w:val="000000" w:themeColor="text1"/>
          <w:sz w:val="28"/>
          <w:szCs w:val="28"/>
        </w:rPr>
        <w:t xml:space="preserve">Формируются </w:t>
      </w:r>
      <w:r w:rsidRPr="00833480">
        <w:rPr>
          <w:color w:val="000000" w:themeColor="text1"/>
          <w:sz w:val="28"/>
          <w:szCs w:val="28"/>
        </w:rPr>
        <w:t>ключевые</w:t>
      </w:r>
      <w:r w:rsidR="006F6169" w:rsidRPr="00833480">
        <w:rPr>
          <w:color w:val="000000" w:themeColor="text1"/>
          <w:sz w:val="28"/>
          <w:szCs w:val="28"/>
        </w:rPr>
        <w:t xml:space="preserve"> компетенции: учебно-познавательные, коммуникативные, ценностно-смысловые, общекультурные, информационные, компетенции личностного самосовершенствования.</w:t>
      </w:r>
      <w:proofErr w:type="gramEnd"/>
    </w:p>
    <w:p w:rsidR="0007036E" w:rsidRDefault="0007036E" w:rsidP="00B63A0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833480">
        <w:rPr>
          <w:b/>
          <w:sz w:val="28"/>
          <w:szCs w:val="28"/>
        </w:rPr>
        <w:t xml:space="preserve">  3.2. Взаимодействие с родителями</w:t>
      </w:r>
    </w:p>
    <w:p w:rsidR="00B63A0B" w:rsidRPr="00833480" w:rsidRDefault="00B63A0B" w:rsidP="00B63A0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5B5769" w:rsidRPr="00833480" w:rsidRDefault="00AB73DA" w:rsidP="00B63A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Для успешной реализации работы по формированию этнокультурных компетенций у дошкольников </w:t>
      </w:r>
      <w:r w:rsidRPr="00833480">
        <w:rPr>
          <w:rFonts w:eastAsia="SimSun"/>
          <w:sz w:val="28"/>
          <w:szCs w:val="28"/>
          <w:lang w:eastAsia="zh-CN"/>
        </w:rPr>
        <w:t>использовались разнообразные формы сотрудничества с родителями:</w:t>
      </w:r>
      <w:r w:rsidR="005B5769" w:rsidRPr="00833480">
        <w:rPr>
          <w:sz w:val="28"/>
          <w:szCs w:val="28"/>
        </w:rPr>
        <w:t xml:space="preserve"> </w:t>
      </w:r>
    </w:p>
    <w:p w:rsidR="00AB73DA" w:rsidRPr="00833480" w:rsidRDefault="00AB73DA" w:rsidP="00B63A0B">
      <w:pPr>
        <w:pStyle w:val="a4"/>
        <w:numPr>
          <w:ilvl w:val="0"/>
          <w:numId w:val="29"/>
        </w:numPr>
        <w:ind w:left="0" w:firstLine="851"/>
        <w:jc w:val="both"/>
        <w:rPr>
          <w:rFonts w:eastAsia="SimSun"/>
          <w:sz w:val="28"/>
          <w:szCs w:val="28"/>
          <w:lang w:eastAsia="zh-CN"/>
        </w:rPr>
      </w:pPr>
      <w:r w:rsidRPr="00833480">
        <w:rPr>
          <w:rFonts w:eastAsia="SimSun"/>
          <w:sz w:val="28"/>
          <w:szCs w:val="28"/>
          <w:lang w:eastAsia="zh-CN"/>
        </w:rPr>
        <w:t>Педагогические гостиные (воспитатели, родители, дети)</w:t>
      </w:r>
    </w:p>
    <w:p w:rsidR="00AB73DA" w:rsidRPr="00833480" w:rsidRDefault="00AB73DA" w:rsidP="00B63A0B">
      <w:pPr>
        <w:pStyle w:val="a4"/>
        <w:numPr>
          <w:ilvl w:val="0"/>
          <w:numId w:val="29"/>
        </w:numPr>
        <w:ind w:left="0" w:firstLine="851"/>
        <w:jc w:val="both"/>
        <w:rPr>
          <w:rFonts w:eastAsia="SimSun"/>
          <w:sz w:val="28"/>
          <w:szCs w:val="28"/>
          <w:lang w:eastAsia="zh-CN"/>
        </w:rPr>
      </w:pPr>
      <w:r w:rsidRPr="00833480">
        <w:rPr>
          <w:rFonts w:eastAsia="SimSun"/>
          <w:sz w:val="28"/>
          <w:szCs w:val="28"/>
          <w:lang w:eastAsia="zh-CN"/>
        </w:rPr>
        <w:t>Семейные фотовыставки</w:t>
      </w:r>
    </w:p>
    <w:p w:rsidR="00AB73DA" w:rsidRPr="00833480" w:rsidRDefault="00AB73DA" w:rsidP="00B63A0B">
      <w:pPr>
        <w:pStyle w:val="a4"/>
        <w:numPr>
          <w:ilvl w:val="0"/>
          <w:numId w:val="29"/>
        </w:numPr>
        <w:ind w:left="0" w:firstLine="851"/>
        <w:jc w:val="both"/>
        <w:rPr>
          <w:rFonts w:eastAsia="SimSun"/>
          <w:sz w:val="28"/>
          <w:szCs w:val="28"/>
          <w:lang w:eastAsia="zh-CN"/>
        </w:rPr>
      </w:pPr>
      <w:r w:rsidRPr="00833480">
        <w:rPr>
          <w:sz w:val="28"/>
          <w:szCs w:val="28"/>
          <w:shd w:val="clear" w:color="auto" w:fill="FFFFFF"/>
        </w:rPr>
        <w:t>Индивидуальные консультации</w:t>
      </w:r>
    </w:p>
    <w:p w:rsidR="00AB73DA" w:rsidRPr="00833480" w:rsidRDefault="00AB73DA" w:rsidP="00B63A0B">
      <w:pPr>
        <w:pStyle w:val="a4"/>
        <w:numPr>
          <w:ilvl w:val="0"/>
          <w:numId w:val="29"/>
        </w:numPr>
        <w:ind w:left="0" w:firstLine="851"/>
        <w:jc w:val="both"/>
        <w:rPr>
          <w:rFonts w:eastAsia="SimSun"/>
          <w:sz w:val="28"/>
          <w:szCs w:val="28"/>
          <w:lang w:eastAsia="zh-CN"/>
        </w:rPr>
      </w:pPr>
      <w:r w:rsidRPr="00833480">
        <w:rPr>
          <w:rFonts w:eastAsia="SimSun"/>
          <w:sz w:val="28"/>
          <w:szCs w:val="28"/>
          <w:lang w:eastAsia="zh-CN"/>
        </w:rPr>
        <w:t>Мастер-классы</w:t>
      </w:r>
    </w:p>
    <w:p w:rsidR="00AB73DA" w:rsidRPr="00833480" w:rsidRDefault="00AB73DA" w:rsidP="00B63A0B">
      <w:pPr>
        <w:pStyle w:val="a4"/>
        <w:numPr>
          <w:ilvl w:val="0"/>
          <w:numId w:val="29"/>
        </w:numPr>
        <w:ind w:left="0" w:firstLine="851"/>
        <w:jc w:val="both"/>
        <w:rPr>
          <w:rFonts w:eastAsia="SimSun"/>
          <w:sz w:val="28"/>
          <w:szCs w:val="28"/>
          <w:lang w:eastAsia="zh-CN"/>
        </w:rPr>
      </w:pPr>
      <w:r w:rsidRPr="00833480">
        <w:rPr>
          <w:rFonts w:eastAsia="SimSun"/>
          <w:sz w:val="28"/>
          <w:szCs w:val="28"/>
          <w:lang w:eastAsia="zh-CN"/>
        </w:rPr>
        <w:t>Родительские собрания</w:t>
      </w:r>
    </w:p>
    <w:p w:rsidR="005B5769" w:rsidRPr="00833480" w:rsidRDefault="00425019" w:rsidP="00B63A0B">
      <w:pPr>
        <w:pStyle w:val="a4"/>
        <w:numPr>
          <w:ilvl w:val="0"/>
          <w:numId w:val="29"/>
        </w:numPr>
        <w:ind w:left="0"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 xml:space="preserve">Проведение опросов с </w:t>
      </w:r>
      <w:r w:rsidR="005B5769" w:rsidRPr="00833480">
        <w:rPr>
          <w:sz w:val="28"/>
          <w:szCs w:val="28"/>
        </w:rPr>
        <w:t>целью  выявления  их этнокультурной компетентности</w:t>
      </w:r>
    </w:p>
    <w:p w:rsidR="005B5769" w:rsidRPr="00833480" w:rsidRDefault="005B5769" w:rsidP="00B63A0B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 Оформление </w:t>
      </w:r>
      <w:r w:rsidR="00C43841" w:rsidRPr="00833480">
        <w:rPr>
          <w:sz w:val="28"/>
          <w:szCs w:val="28"/>
        </w:rPr>
        <w:t>ин</w:t>
      </w:r>
      <w:r w:rsidRPr="00833480">
        <w:rPr>
          <w:sz w:val="28"/>
          <w:szCs w:val="28"/>
        </w:rPr>
        <w:t>формационных стендов для родителей</w:t>
      </w:r>
    </w:p>
    <w:p w:rsidR="005B5769" w:rsidRPr="00833480" w:rsidRDefault="00425019" w:rsidP="00B63A0B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 фотогазет, </w:t>
      </w:r>
      <w:r w:rsidR="005B5769" w:rsidRPr="00833480">
        <w:rPr>
          <w:sz w:val="28"/>
          <w:szCs w:val="28"/>
        </w:rPr>
        <w:t>плакатов, буклетов</w:t>
      </w:r>
    </w:p>
    <w:p w:rsidR="005B5769" w:rsidRPr="00833480" w:rsidRDefault="005B5769" w:rsidP="00B63A0B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Организация изготовления поделок из природного материала</w:t>
      </w:r>
    </w:p>
    <w:p w:rsidR="005B5769" w:rsidRPr="00833480" w:rsidRDefault="005B5769" w:rsidP="00B63A0B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851"/>
        <w:jc w:val="both"/>
        <w:rPr>
          <w:rFonts w:eastAsia="SimSun"/>
          <w:sz w:val="28"/>
          <w:szCs w:val="28"/>
          <w:lang w:eastAsia="zh-CN"/>
        </w:rPr>
      </w:pPr>
      <w:r w:rsidRPr="00833480">
        <w:rPr>
          <w:sz w:val="28"/>
          <w:szCs w:val="28"/>
        </w:rPr>
        <w:t xml:space="preserve"> интерактивные площадки, </w:t>
      </w:r>
      <w:proofErr w:type="spellStart"/>
      <w:r w:rsidRPr="00833480">
        <w:rPr>
          <w:sz w:val="28"/>
          <w:szCs w:val="28"/>
        </w:rPr>
        <w:t>квест</w:t>
      </w:r>
      <w:proofErr w:type="spellEnd"/>
      <w:r w:rsidRPr="00833480">
        <w:rPr>
          <w:sz w:val="28"/>
          <w:szCs w:val="28"/>
        </w:rPr>
        <w:t>-игры</w:t>
      </w:r>
      <w:r w:rsidRPr="00833480">
        <w:rPr>
          <w:rFonts w:eastAsia="SimSun"/>
          <w:sz w:val="28"/>
          <w:szCs w:val="28"/>
          <w:lang w:eastAsia="zh-CN"/>
        </w:rPr>
        <w:t xml:space="preserve"> с родителями</w:t>
      </w:r>
    </w:p>
    <w:p w:rsidR="00AB73DA" w:rsidRPr="00833480" w:rsidRDefault="00AB73DA" w:rsidP="00B63A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3480">
        <w:rPr>
          <w:rFonts w:eastAsia="SimSun"/>
          <w:sz w:val="28"/>
          <w:szCs w:val="28"/>
          <w:lang w:eastAsia="zh-CN"/>
        </w:rPr>
        <w:t xml:space="preserve">В решении задач по формированию этнокультурных компетенций у детей родители по-настоящему стали коллегами, партнёрами, участниками образовательно-воспитательного процесса. </w:t>
      </w:r>
      <w:r w:rsidRPr="00833480">
        <w:rPr>
          <w:sz w:val="28"/>
          <w:szCs w:val="28"/>
        </w:rPr>
        <w:t xml:space="preserve">Именно родители помогают закреплять знания у детей об окружающем мире родного края, учат детей сохранять культуру и традиции народов ханты и манси, беречь красоту родной природы. </w:t>
      </w:r>
    </w:p>
    <w:p w:rsidR="00AB73DA" w:rsidRPr="00833480" w:rsidRDefault="005B5769" w:rsidP="00B63A0B">
      <w:pPr>
        <w:ind w:firstLine="851"/>
        <w:jc w:val="both"/>
        <w:rPr>
          <w:sz w:val="28"/>
          <w:szCs w:val="28"/>
        </w:rPr>
      </w:pPr>
      <w:r w:rsidRPr="00833480">
        <w:rPr>
          <w:rFonts w:eastAsia="SimSun"/>
          <w:sz w:val="28"/>
          <w:szCs w:val="28"/>
          <w:lang w:eastAsia="zh-CN"/>
        </w:rPr>
        <w:t xml:space="preserve">         </w:t>
      </w:r>
      <w:r w:rsidR="00AB73DA" w:rsidRPr="00833480">
        <w:rPr>
          <w:rFonts w:eastAsia="SimSun"/>
          <w:sz w:val="28"/>
          <w:szCs w:val="28"/>
          <w:lang w:eastAsia="zh-CN"/>
        </w:rPr>
        <w:t xml:space="preserve">Принимают активное участие в подготовке и проведении мероприятий, в оформлении тематических выставок при знакомстве с </w:t>
      </w:r>
      <w:r w:rsidR="00AB73DA" w:rsidRPr="00833480">
        <w:rPr>
          <w:rFonts w:eastAsia="SimSun"/>
          <w:sz w:val="28"/>
          <w:szCs w:val="28"/>
          <w:lang w:eastAsia="zh-CN"/>
        </w:rPr>
        <w:lastRenderedPageBreak/>
        <w:t>предметами быта и к</w:t>
      </w:r>
      <w:r w:rsidR="000D6A54">
        <w:rPr>
          <w:rFonts w:eastAsia="SimSun"/>
          <w:sz w:val="28"/>
          <w:szCs w:val="28"/>
          <w:lang w:eastAsia="zh-CN"/>
        </w:rPr>
        <w:t>ультурой коренных народов Дагестана</w:t>
      </w:r>
      <w:r w:rsidR="00AB73DA" w:rsidRPr="00833480">
        <w:rPr>
          <w:rFonts w:eastAsia="SimSun"/>
          <w:sz w:val="28"/>
          <w:szCs w:val="28"/>
          <w:lang w:eastAsia="zh-CN"/>
        </w:rPr>
        <w:t>, в подборке материала для создания мини-</w:t>
      </w:r>
      <w:r w:rsidR="00AB73DA" w:rsidRPr="00833480">
        <w:rPr>
          <w:rFonts w:eastAsia="SimSun"/>
          <w:color w:val="000000" w:themeColor="text1"/>
          <w:sz w:val="28"/>
          <w:szCs w:val="28"/>
          <w:lang w:eastAsia="zh-CN"/>
        </w:rPr>
        <w:t>музея «</w:t>
      </w:r>
      <w:r w:rsidR="000D6A54">
        <w:rPr>
          <w:rFonts w:eastAsia="SimSun"/>
          <w:color w:val="000000" w:themeColor="text1"/>
          <w:sz w:val="28"/>
          <w:szCs w:val="28"/>
          <w:lang w:eastAsia="zh-CN"/>
        </w:rPr>
        <w:t>Этнокультура</w:t>
      </w:r>
      <w:r w:rsidR="00AB73DA" w:rsidRPr="00833480">
        <w:rPr>
          <w:color w:val="000000" w:themeColor="text1"/>
          <w:sz w:val="28"/>
          <w:szCs w:val="28"/>
        </w:rPr>
        <w:t>»</w:t>
      </w:r>
      <w:r w:rsidR="00721601" w:rsidRPr="00833480">
        <w:rPr>
          <w:color w:val="000000" w:themeColor="text1"/>
          <w:sz w:val="28"/>
          <w:szCs w:val="28"/>
        </w:rPr>
        <w:t>.</w:t>
      </w:r>
    </w:p>
    <w:p w:rsidR="0007036E" w:rsidRPr="00833480" w:rsidRDefault="0007036E" w:rsidP="00B63A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Совместное участие родителей и детей в</w:t>
      </w:r>
      <w:r w:rsidR="005B5769" w:rsidRPr="00833480">
        <w:rPr>
          <w:sz w:val="28"/>
          <w:szCs w:val="28"/>
        </w:rPr>
        <w:t xml:space="preserve"> мероприятиях позволяе</w:t>
      </w:r>
      <w:r w:rsidRPr="00833480">
        <w:rPr>
          <w:sz w:val="28"/>
          <w:szCs w:val="28"/>
        </w:rPr>
        <w:t>т сформировать ценностное отношение к окружающему миру, сблизить родителей с детьми, а детям – получить позитивную обратную связь от родителей, ощутить их любовь и свою значимость</w:t>
      </w:r>
      <w:r w:rsidR="00721601" w:rsidRPr="00833480">
        <w:rPr>
          <w:sz w:val="28"/>
          <w:szCs w:val="28"/>
        </w:rPr>
        <w:t>.</w:t>
      </w:r>
    </w:p>
    <w:p w:rsidR="0007036E" w:rsidRDefault="0007036E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Совместная система работы по формированию </w:t>
      </w:r>
      <w:r w:rsidR="0050546E" w:rsidRPr="00833480">
        <w:rPr>
          <w:sz w:val="28"/>
          <w:szCs w:val="28"/>
        </w:rPr>
        <w:t xml:space="preserve">этнокультурных компетенций </w:t>
      </w:r>
      <w:r w:rsidRPr="00833480">
        <w:rPr>
          <w:sz w:val="28"/>
          <w:szCs w:val="28"/>
        </w:rPr>
        <w:t>способствует развитию у дошкольников ч</w:t>
      </w:r>
      <w:r w:rsidR="0050546E" w:rsidRPr="00833480">
        <w:rPr>
          <w:sz w:val="28"/>
          <w:szCs w:val="28"/>
        </w:rPr>
        <w:t xml:space="preserve">увства гордости за свой родной </w:t>
      </w:r>
      <w:r w:rsidRPr="00833480">
        <w:rPr>
          <w:sz w:val="28"/>
          <w:szCs w:val="28"/>
        </w:rPr>
        <w:t>край, за Родину, за свой народ, способствует формированию патриотических чувств у дошкольников.</w:t>
      </w:r>
    </w:p>
    <w:p w:rsidR="00B63A0B" w:rsidRDefault="00B63A0B" w:rsidP="00B63A0B">
      <w:pPr>
        <w:ind w:firstLine="851"/>
        <w:jc w:val="both"/>
        <w:rPr>
          <w:sz w:val="28"/>
          <w:szCs w:val="28"/>
        </w:rPr>
      </w:pPr>
    </w:p>
    <w:p w:rsidR="00B63A0B" w:rsidRPr="00833480" w:rsidRDefault="00B63A0B" w:rsidP="00B63A0B">
      <w:pPr>
        <w:ind w:firstLine="851"/>
        <w:jc w:val="both"/>
        <w:rPr>
          <w:sz w:val="28"/>
          <w:szCs w:val="28"/>
        </w:rPr>
      </w:pPr>
    </w:p>
    <w:p w:rsidR="0007036E" w:rsidRPr="00833480" w:rsidRDefault="0007036E" w:rsidP="00B63A0B">
      <w:pPr>
        <w:ind w:firstLine="851"/>
        <w:jc w:val="both"/>
        <w:rPr>
          <w:sz w:val="28"/>
          <w:szCs w:val="28"/>
        </w:rPr>
      </w:pPr>
    </w:p>
    <w:p w:rsidR="0007036E" w:rsidRDefault="0007036E" w:rsidP="00B63A0B">
      <w:pPr>
        <w:ind w:firstLine="851"/>
        <w:jc w:val="both"/>
        <w:rPr>
          <w:b/>
          <w:sz w:val="28"/>
          <w:szCs w:val="28"/>
        </w:rPr>
      </w:pPr>
      <w:r w:rsidRPr="00833480">
        <w:rPr>
          <w:sz w:val="28"/>
          <w:szCs w:val="28"/>
        </w:rPr>
        <w:t> </w:t>
      </w:r>
      <w:r w:rsidRPr="00833480">
        <w:rPr>
          <w:b/>
          <w:sz w:val="28"/>
          <w:szCs w:val="28"/>
        </w:rPr>
        <w:t xml:space="preserve">3.3. Взаимодействие  с социальными партнерами </w:t>
      </w:r>
    </w:p>
    <w:p w:rsidR="00A46BF6" w:rsidRPr="00833480" w:rsidRDefault="00A46BF6" w:rsidP="00B63A0B">
      <w:pPr>
        <w:ind w:firstLine="851"/>
        <w:jc w:val="both"/>
        <w:rPr>
          <w:sz w:val="28"/>
          <w:szCs w:val="28"/>
        </w:rPr>
      </w:pPr>
    </w:p>
    <w:p w:rsidR="00C4180E" w:rsidRPr="00833480" w:rsidRDefault="00C4180E" w:rsidP="00B63A0B">
      <w:pPr>
        <w:ind w:firstLine="851"/>
        <w:jc w:val="both"/>
        <w:rPr>
          <w:sz w:val="28"/>
          <w:szCs w:val="28"/>
        </w:rPr>
      </w:pPr>
    </w:p>
    <w:p w:rsidR="004E0EFD" w:rsidRDefault="004E0EFD" w:rsidP="00B63A0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833480">
        <w:rPr>
          <w:b/>
          <w:sz w:val="28"/>
          <w:szCs w:val="28"/>
        </w:rPr>
        <w:t>Глава 4.</w:t>
      </w:r>
      <w:r w:rsidR="00B63A0B">
        <w:rPr>
          <w:b/>
          <w:sz w:val="28"/>
          <w:szCs w:val="28"/>
        </w:rPr>
        <w:t xml:space="preserve"> </w:t>
      </w:r>
      <w:r w:rsidR="00343949" w:rsidRPr="00833480">
        <w:rPr>
          <w:rStyle w:val="c2"/>
          <w:b/>
          <w:sz w:val="28"/>
          <w:szCs w:val="28"/>
        </w:rPr>
        <w:t>Результативность педагогического опыта</w:t>
      </w:r>
    </w:p>
    <w:p w:rsidR="00B63A0B" w:rsidRPr="00833480" w:rsidRDefault="00B63A0B" w:rsidP="00B63A0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651245" w:rsidRPr="00833480" w:rsidRDefault="00651245" w:rsidP="00B63A0B">
      <w:pPr>
        <w:pStyle w:val="Default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Оценку к</w:t>
      </w:r>
      <w:r w:rsidR="00A46BF6">
        <w:rPr>
          <w:sz w:val="28"/>
          <w:szCs w:val="28"/>
        </w:rPr>
        <w:t xml:space="preserve">ачества эффективности работы </w:t>
      </w:r>
      <w:r w:rsidRPr="00833480">
        <w:rPr>
          <w:sz w:val="28"/>
          <w:szCs w:val="28"/>
        </w:rPr>
        <w:t xml:space="preserve">по направлениям этнокультурного образования </w:t>
      </w:r>
      <w:r w:rsidR="00101C79" w:rsidRPr="00833480">
        <w:rPr>
          <w:sz w:val="28"/>
          <w:szCs w:val="28"/>
        </w:rPr>
        <w:t xml:space="preserve">прослеживаю </w:t>
      </w:r>
      <w:r w:rsidRPr="00833480">
        <w:rPr>
          <w:sz w:val="28"/>
          <w:szCs w:val="28"/>
        </w:rPr>
        <w:t xml:space="preserve"> в процесс</w:t>
      </w:r>
      <w:r w:rsidR="002B0946" w:rsidRPr="00833480">
        <w:rPr>
          <w:sz w:val="28"/>
          <w:szCs w:val="28"/>
        </w:rPr>
        <w:t xml:space="preserve">е обследования воспитанников, педагогов и </w:t>
      </w:r>
      <w:r w:rsidRPr="00833480">
        <w:rPr>
          <w:sz w:val="28"/>
          <w:szCs w:val="28"/>
        </w:rPr>
        <w:t xml:space="preserve"> родителей. Для этого была разработана педагогическая диагностика для детей и анкетирование для</w:t>
      </w:r>
      <w:r w:rsidR="002B0946" w:rsidRPr="00833480">
        <w:rPr>
          <w:sz w:val="28"/>
          <w:szCs w:val="28"/>
        </w:rPr>
        <w:t xml:space="preserve"> педагогов и </w:t>
      </w:r>
      <w:r w:rsidRPr="00833480">
        <w:rPr>
          <w:sz w:val="28"/>
          <w:szCs w:val="28"/>
        </w:rPr>
        <w:t xml:space="preserve"> родителей. </w:t>
      </w:r>
    </w:p>
    <w:p w:rsidR="00651245" w:rsidRPr="00833480" w:rsidRDefault="00651245" w:rsidP="00B63A0B">
      <w:pPr>
        <w:pStyle w:val="Default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Целью педагогической диагностики детей является выявление теоретических знаний и практ</w:t>
      </w:r>
      <w:r w:rsidR="00101C79" w:rsidRPr="00833480">
        <w:rPr>
          <w:sz w:val="28"/>
          <w:szCs w:val="28"/>
        </w:rPr>
        <w:t>ических умений воспитанников</w:t>
      </w:r>
      <w:r w:rsidRPr="00833480">
        <w:rPr>
          <w:sz w:val="28"/>
          <w:szCs w:val="28"/>
        </w:rPr>
        <w:t xml:space="preserve">, касающихся: </w:t>
      </w:r>
    </w:p>
    <w:p w:rsidR="00651245" w:rsidRPr="00833480" w:rsidRDefault="00651245" w:rsidP="00B63A0B">
      <w:pPr>
        <w:pStyle w:val="Default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- уровня </w:t>
      </w:r>
      <w:proofErr w:type="spellStart"/>
      <w:r w:rsidRPr="00833480">
        <w:rPr>
          <w:sz w:val="28"/>
          <w:szCs w:val="28"/>
        </w:rPr>
        <w:t>сформированности</w:t>
      </w:r>
      <w:proofErr w:type="spellEnd"/>
      <w:r w:rsidRPr="00833480">
        <w:rPr>
          <w:sz w:val="28"/>
          <w:szCs w:val="28"/>
        </w:rPr>
        <w:t xml:space="preserve"> знаний о предметах народного быта, народных праздниках и традициях, разных видах народно-прикладного творчества, умения осуществлять ориентировку в разных видах деятельности, связанных с отражением представлений о народной культуре; </w:t>
      </w:r>
    </w:p>
    <w:p w:rsidR="00651245" w:rsidRPr="00833480" w:rsidRDefault="00651245" w:rsidP="00B63A0B">
      <w:pPr>
        <w:pStyle w:val="Default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- потребности использовать данные знания и умения на практике; </w:t>
      </w:r>
    </w:p>
    <w:p w:rsidR="00651245" w:rsidRPr="00833480" w:rsidRDefault="00651245" w:rsidP="00B63A0B">
      <w:pPr>
        <w:pStyle w:val="Default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- уровня </w:t>
      </w:r>
      <w:proofErr w:type="spellStart"/>
      <w:r w:rsidRPr="00833480">
        <w:rPr>
          <w:sz w:val="28"/>
          <w:szCs w:val="28"/>
        </w:rPr>
        <w:t>сформированности</w:t>
      </w:r>
      <w:proofErr w:type="spellEnd"/>
      <w:r w:rsidRPr="00833480">
        <w:rPr>
          <w:sz w:val="28"/>
          <w:szCs w:val="28"/>
        </w:rPr>
        <w:t xml:space="preserve"> умения самостоятельно моделировать свою деятельность, опираясь на теоретические знания и практические умения и навыки. </w:t>
      </w:r>
    </w:p>
    <w:p w:rsidR="002B0946" w:rsidRPr="00833480" w:rsidRDefault="002B0946" w:rsidP="00B63A0B">
      <w:pPr>
        <w:pStyle w:val="Default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Целью анкетирова</w:t>
      </w:r>
      <w:r w:rsidR="00425019">
        <w:rPr>
          <w:sz w:val="28"/>
          <w:szCs w:val="28"/>
        </w:rPr>
        <w:t xml:space="preserve">ния педагогов является изучение </w:t>
      </w:r>
      <w:proofErr w:type="gramStart"/>
      <w:r w:rsidRPr="00833480">
        <w:rPr>
          <w:sz w:val="28"/>
          <w:szCs w:val="28"/>
        </w:rPr>
        <w:t>представлении</w:t>
      </w:r>
      <w:proofErr w:type="gramEnd"/>
      <w:r w:rsidRPr="00833480">
        <w:rPr>
          <w:sz w:val="28"/>
          <w:szCs w:val="28"/>
        </w:rPr>
        <w:t xml:space="preserve"> педагогов о сущности и значен</w:t>
      </w:r>
      <w:r w:rsidR="00425019">
        <w:rPr>
          <w:sz w:val="28"/>
          <w:szCs w:val="28"/>
        </w:rPr>
        <w:t>ии этнокультурного образования,</w:t>
      </w:r>
      <w:r w:rsidRPr="00833480">
        <w:rPr>
          <w:sz w:val="28"/>
          <w:szCs w:val="28"/>
        </w:rPr>
        <w:t xml:space="preserve"> </w:t>
      </w:r>
      <w:r w:rsidR="004E5E93" w:rsidRPr="00833480">
        <w:rPr>
          <w:sz w:val="28"/>
          <w:szCs w:val="28"/>
        </w:rPr>
        <w:t>определение</w:t>
      </w:r>
      <w:r w:rsidRPr="00833480">
        <w:rPr>
          <w:sz w:val="28"/>
          <w:szCs w:val="28"/>
        </w:rPr>
        <w:t xml:space="preserve">  интерес</w:t>
      </w:r>
      <w:r w:rsidR="004E5E93" w:rsidRPr="00833480">
        <w:rPr>
          <w:sz w:val="28"/>
          <w:szCs w:val="28"/>
        </w:rPr>
        <w:t>ов</w:t>
      </w:r>
      <w:r w:rsidRPr="00833480">
        <w:rPr>
          <w:sz w:val="28"/>
          <w:szCs w:val="28"/>
        </w:rPr>
        <w:t xml:space="preserve"> педагогов к этнокультурному образованию дошкольников.</w:t>
      </w:r>
    </w:p>
    <w:p w:rsidR="002B0946" w:rsidRPr="00833480" w:rsidRDefault="004E5E93" w:rsidP="00B63A0B">
      <w:pPr>
        <w:shd w:val="clear" w:color="auto" w:fill="FFFFFF"/>
        <w:ind w:firstLine="851"/>
        <w:jc w:val="both"/>
        <w:rPr>
          <w:bCs/>
          <w:color w:val="000000" w:themeColor="text1"/>
          <w:sz w:val="28"/>
          <w:szCs w:val="28"/>
        </w:rPr>
      </w:pPr>
      <w:r w:rsidRPr="00833480">
        <w:rPr>
          <w:sz w:val="28"/>
          <w:szCs w:val="28"/>
        </w:rPr>
        <w:t xml:space="preserve"> Целью анкетирования родителей является изучение </w:t>
      </w:r>
      <w:r w:rsidR="002B0946" w:rsidRPr="00833480">
        <w:rPr>
          <w:sz w:val="28"/>
          <w:szCs w:val="28"/>
        </w:rPr>
        <w:t>интерес</w:t>
      </w:r>
      <w:r w:rsidR="00425019">
        <w:rPr>
          <w:sz w:val="28"/>
          <w:szCs w:val="28"/>
        </w:rPr>
        <w:t xml:space="preserve">а </w:t>
      </w:r>
      <w:r w:rsidRPr="00833480">
        <w:rPr>
          <w:sz w:val="28"/>
          <w:szCs w:val="28"/>
        </w:rPr>
        <w:t xml:space="preserve">и </w:t>
      </w:r>
      <w:r w:rsidR="002B0946" w:rsidRPr="00833480">
        <w:rPr>
          <w:sz w:val="28"/>
          <w:szCs w:val="28"/>
        </w:rPr>
        <w:t xml:space="preserve"> отношение родителей к этнокультурному развитию детей.</w:t>
      </w:r>
    </w:p>
    <w:p w:rsidR="004E5E93" w:rsidRPr="00833480" w:rsidRDefault="004E5E93" w:rsidP="00B63A0B">
      <w:pPr>
        <w:shd w:val="clear" w:color="auto" w:fill="FFFFFF"/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101C79" w:rsidRPr="00833480" w:rsidRDefault="00101C79" w:rsidP="00B63A0B">
      <w:pPr>
        <w:shd w:val="clear" w:color="auto" w:fill="FFFFFF"/>
        <w:ind w:firstLine="851"/>
        <w:jc w:val="both"/>
        <w:rPr>
          <w:bCs/>
          <w:color w:val="000000" w:themeColor="text1"/>
          <w:sz w:val="28"/>
          <w:szCs w:val="28"/>
        </w:rPr>
      </w:pPr>
      <w:r w:rsidRPr="00833480">
        <w:rPr>
          <w:bCs/>
          <w:color w:val="000000" w:themeColor="text1"/>
          <w:sz w:val="28"/>
          <w:szCs w:val="28"/>
        </w:rPr>
        <w:t>Мониторинг результа</w:t>
      </w:r>
      <w:r w:rsidR="00425019">
        <w:rPr>
          <w:bCs/>
          <w:color w:val="000000" w:themeColor="text1"/>
          <w:sz w:val="28"/>
          <w:szCs w:val="28"/>
        </w:rPr>
        <w:t xml:space="preserve">тов диагностики этнокультурного </w:t>
      </w:r>
      <w:r w:rsidR="0056284F" w:rsidRPr="00833480">
        <w:rPr>
          <w:bCs/>
          <w:color w:val="000000" w:themeColor="text1"/>
          <w:sz w:val="28"/>
          <w:szCs w:val="28"/>
        </w:rPr>
        <w:t xml:space="preserve">развития </w:t>
      </w:r>
      <w:r w:rsidRPr="00833480">
        <w:rPr>
          <w:bCs/>
          <w:color w:val="000000" w:themeColor="text1"/>
          <w:sz w:val="28"/>
          <w:szCs w:val="28"/>
        </w:rPr>
        <w:t xml:space="preserve"> воспитанников </w:t>
      </w:r>
    </w:p>
    <w:tbl>
      <w:tblPr>
        <w:tblW w:w="9413" w:type="dxa"/>
        <w:jc w:val="center"/>
        <w:tblBorders>
          <w:top w:val="double" w:sz="4" w:space="0" w:color="800000"/>
          <w:left w:val="double" w:sz="4" w:space="0" w:color="800000"/>
          <w:bottom w:val="double" w:sz="4" w:space="0" w:color="800000"/>
          <w:right w:val="double" w:sz="4" w:space="0" w:color="800000"/>
          <w:insideH w:val="single" w:sz="6" w:space="0" w:color="800000"/>
          <w:insideV w:val="single" w:sz="6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953"/>
        <w:gridCol w:w="1843"/>
        <w:gridCol w:w="1984"/>
        <w:gridCol w:w="1985"/>
      </w:tblGrid>
      <w:tr w:rsidR="00101C79" w:rsidRPr="00833480" w:rsidTr="007C386E">
        <w:trPr>
          <w:trHeight w:val="52"/>
          <w:jc w:val="center"/>
        </w:trPr>
        <w:tc>
          <w:tcPr>
            <w:tcW w:w="36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1C79" w:rsidRPr="00833480" w:rsidRDefault="007C386E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1C79" w:rsidRPr="00833480" w:rsidRDefault="007C386E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Уровень этнокультурного развития</w:t>
            </w:r>
          </w:p>
        </w:tc>
      </w:tr>
      <w:tr w:rsidR="00CE2001" w:rsidRPr="00833480" w:rsidTr="007C386E">
        <w:trPr>
          <w:jc w:val="center"/>
        </w:trPr>
        <w:tc>
          <w:tcPr>
            <w:tcW w:w="3601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E2001" w:rsidRPr="00833480" w:rsidRDefault="00CE2001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284F" w:rsidRPr="007C386E" w:rsidRDefault="00CE2001" w:rsidP="007C386E">
            <w:pPr>
              <w:pStyle w:val="af"/>
              <w:jc w:val="both"/>
              <w:rPr>
                <w:szCs w:val="28"/>
              </w:rPr>
            </w:pPr>
            <w:r w:rsidRPr="007C386E">
              <w:rPr>
                <w:szCs w:val="28"/>
              </w:rPr>
              <w:t>Низкий</w:t>
            </w:r>
          </w:p>
          <w:p w:rsidR="00CE2001" w:rsidRPr="007C386E" w:rsidRDefault="00CE2001" w:rsidP="007C386E">
            <w:pPr>
              <w:pStyle w:val="af"/>
              <w:jc w:val="both"/>
              <w:rPr>
                <w:szCs w:val="28"/>
              </w:rPr>
            </w:pPr>
            <w:r w:rsidRPr="007C386E">
              <w:rPr>
                <w:szCs w:val="28"/>
              </w:rPr>
              <w:t xml:space="preserve"> </w:t>
            </w:r>
            <w:r w:rsidR="0056284F" w:rsidRPr="007C386E">
              <w:rPr>
                <w:szCs w:val="28"/>
              </w:rPr>
              <w:t>(0-10баллов)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2001" w:rsidRPr="007C386E" w:rsidRDefault="00CE2001" w:rsidP="007C386E">
            <w:pPr>
              <w:pStyle w:val="af"/>
              <w:jc w:val="both"/>
              <w:rPr>
                <w:szCs w:val="28"/>
              </w:rPr>
            </w:pPr>
            <w:r w:rsidRPr="007C386E">
              <w:rPr>
                <w:szCs w:val="28"/>
              </w:rPr>
              <w:t>Средний</w:t>
            </w:r>
          </w:p>
          <w:p w:rsidR="0056284F" w:rsidRPr="007C386E" w:rsidRDefault="0056284F" w:rsidP="007C386E">
            <w:pPr>
              <w:pStyle w:val="af"/>
              <w:jc w:val="both"/>
              <w:rPr>
                <w:szCs w:val="28"/>
              </w:rPr>
            </w:pPr>
            <w:r w:rsidRPr="007C386E">
              <w:rPr>
                <w:szCs w:val="28"/>
              </w:rPr>
              <w:t>(11-20 баллов)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2001" w:rsidRPr="007C386E" w:rsidRDefault="00CE2001" w:rsidP="007C386E">
            <w:pPr>
              <w:pStyle w:val="af"/>
              <w:jc w:val="both"/>
              <w:rPr>
                <w:szCs w:val="28"/>
              </w:rPr>
            </w:pPr>
            <w:r w:rsidRPr="007C386E">
              <w:rPr>
                <w:szCs w:val="28"/>
              </w:rPr>
              <w:t xml:space="preserve">Высокий </w:t>
            </w:r>
          </w:p>
          <w:p w:rsidR="0056284F" w:rsidRPr="007C386E" w:rsidRDefault="0056284F" w:rsidP="007C386E">
            <w:pPr>
              <w:pStyle w:val="af"/>
              <w:jc w:val="both"/>
              <w:rPr>
                <w:szCs w:val="28"/>
              </w:rPr>
            </w:pPr>
            <w:r w:rsidRPr="007C386E">
              <w:rPr>
                <w:szCs w:val="28"/>
              </w:rPr>
              <w:t>(21-28 баллов)</w:t>
            </w:r>
          </w:p>
        </w:tc>
      </w:tr>
      <w:tr w:rsidR="00CE2001" w:rsidRPr="00833480" w:rsidTr="007C386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E2001" w:rsidRPr="00833480" w:rsidRDefault="007C386E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2001" w:rsidRPr="0083348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2001" w:rsidRPr="00833480" w:rsidRDefault="008A6F14" w:rsidP="007C386E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2020-2021</w:t>
            </w:r>
          </w:p>
          <w:p w:rsidR="00E23DC3" w:rsidRPr="00833480" w:rsidRDefault="00E23DC3" w:rsidP="007C386E">
            <w:pPr>
              <w:pStyle w:val="af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lastRenderedPageBreak/>
              <w:t>(начало года)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2001" w:rsidRPr="00833480" w:rsidRDefault="00F53EA2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lastRenderedPageBreak/>
              <w:t>4</w:t>
            </w:r>
            <w:r w:rsidR="00AD654C" w:rsidRPr="00833480">
              <w:rPr>
                <w:sz w:val="28"/>
                <w:szCs w:val="28"/>
              </w:rPr>
              <w:t>0</w:t>
            </w:r>
            <w:r w:rsidR="00685626" w:rsidRPr="00833480">
              <w:rPr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2001" w:rsidRPr="00833480" w:rsidRDefault="00F53EA2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5</w:t>
            </w:r>
            <w:r w:rsidR="00AD654C" w:rsidRPr="00833480">
              <w:rPr>
                <w:sz w:val="28"/>
                <w:szCs w:val="28"/>
              </w:rPr>
              <w:t>0%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2001" w:rsidRPr="00833480" w:rsidRDefault="00AD654C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10%</w:t>
            </w:r>
          </w:p>
        </w:tc>
      </w:tr>
      <w:tr w:rsidR="00E23DC3" w:rsidRPr="00833480" w:rsidTr="007C386E">
        <w:trPr>
          <w:jc w:val="center"/>
        </w:trPr>
        <w:tc>
          <w:tcPr>
            <w:tcW w:w="6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386E" w:rsidRDefault="00E23DC3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lastRenderedPageBreak/>
              <w:t>2</w:t>
            </w:r>
          </w:p>
          <w:p w:rsidR="00E23DC3" w:rsidRPr="007C386E" w:rsidRDefault="007C386E" w:rsidP="007C386E">
            <w:r>
              <w:t>2</w:t>
            </w:r>
          </w:p>
        </w:tc>
        <w:tc>
          <w:tcPr>
            <w:tcW w:w="2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DC3" w:rsidRPr="00833480" w:rsidRDefault="008A6F14" w:rsidP="007C386E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  <w:p w:rsidR="00E23DC3" w:rsidRPr="00833480" w:rsidRDefault="00E23DC3" w:rsidP="007C386E">
            <w:pPr>
              <w:pStyle w:val="af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(конец года)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DC3" w:rsidRPr="00833480" w:rsidRDefault="00E23DC3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10%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DC3" w:rsidRPr="00833480" w:rsidRDefault="00E23DC3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60%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DC3" w:rsidRPr="00833480" w:rsidRDefault="00E23DC3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30%</w:t>
            </w:r>
          </w:p>
        </w:tc>
      </w:tr>
      <w:tr w:rsidR="00CE2001" w:rsidRPr="00833480" w:rsidTr="007C386E">
        <w:trPr>
          <w:jc w:val="center"/>
        </w:trPr>
        <w:tc>
          <w:tcPr>
            <w:tcW w:w="6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C386E" w:rsidRDefault="00CE2001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2</w:t>
            </w:r>
          </w:p>
          <w:p w:rsidR="00CE2001" w:rsidRPr="007C386E" w:rsidRDefault="007C386E" w:rsidP="007C386E">
            <w:r>
              <w:t>3</w:t>
            </w:r>
          </w:p>
        </w:tc>
        <w:tc>
          <w:tcPr>
            <w:tcW w:w="29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C386E" w:rsidRDefault="008A6F14" w:rsidP="007C386E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</w:t>
            </w:r>
          </w:p>
          <w:p w:rsidR="00CE2001" w:rsidRPr="00833480" w:rsidRDefault="00EB00B2" w:rsidP="007C386E">
            <w:pPr>
              <w:pStyle w:val="af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(начало года)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E2001" w:rsidRPr="00833480" w:rsidRDefault="00AD654C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10%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E2001" w:rsidRPr="00833480" w:rsidRDefault="00F53EA2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6</w:t>
            </w:r>
            <w:r w:rsidR="00F05638" w:rsidRPr="00833480">
              <w:rPr>
                <w:sz w:val="28"/>
                <w:szCs w:val="28"/>
              </w:rPr>
              <w:t>0%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E2001" w:rsidRPr="00833480" w:rsidRDefault="00F53EA2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3</w:t>
            </w:r>
            <w:r w:rsidR="00AD654C" w:rsidRPr="00833480">
              <w:rPr>
                <w:sz w:val="28"/>
                <w:szCs w:val="28"/>
              </w:rPr>
              <w:t>0%</w:t>
            </w:r>
          </w:p>
        </w:tc>
      </w:tr>
      <w:tr w:rsidR="004E5E93" w:rsidRPr="00833480" w:rsidTr="007C386E">
        <w:trPr>
          <w:jc w:val="center"/>
        </w:trPr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386E" w:rsidRDefault="004E5E93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3</w:t>
            </w:r>
          </w:p>
          <w:p w:rsidR="004E5E93" w:rsidRPr="007C386E" w:rsidRDefault="007C386E" w:rsidP="007C386E">
            <w:r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6F14" w:rsidRDefault="008A6F14" w:rsidP="008A6F14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</w:t>
            </w:r>
          </w:p>
          <w:p w:rsidR="004E5E93" w:rsidRPr="00833480" w:rsidRDefault="008A6F14" w:rsidP="007C386E">
            <w:pPr>
              <w:pStyle w:val="af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(конец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E5E93" w:rsidRPr="00833480" w:rsidRDefault="004E5E93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E93" w:rsidRPr="00833480" w:rsidRDefault="004E5E93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E93" w:rsidRPr="00833480" w:rsidRDefault="004E5E93" w:rsidP="00B63A0B">
            <w:pPr>
              <w:pStyle w:val="af"/>
              <w:ind w:firstLine="851"/>
              <w:jc w:val="both"/>
              <w:rPr>
                <w:sz w:val="28"/>
                <w:szCs w:val="28"/>
              </w:rPr>
            </w:pPr>
          </w:p>
        </w:tc>
      </w:tr>
    </w:tbl>
    <w:p w:rsidR="0056284F" w:rsidRPr="00833480" w:rsidRDefault="0056284F" w:rsidP="00B63A0B">
      <w:pPr>
        <w:pStyle w:val="af"/>
        <w:ind w:firstLine="851"/>
        <w:jc w:val="both"/>
        <w:rPr>
          <w:sz w:val="28"/>
          <w:szCs w:val="28"/>
        </w:rPr>
      </w:pPr>
    </w:p>
    <w:p w:rsidR="00101C79" w:rsidRPr="00833480" w:rsidRDefault="00101C79" w:rsidP="00B63A0B">
      <w:pPr>
        <w:pStyle w:val="af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Таким образом</w:t>
      </w:r>
      <w:r w:rsidR="004E5E93" w:rsidRPr="00833480">
        <w:rPr>
          <w:sz w:val="28"/>
          <w:szCs w:val="28"/>
        </w:rPr>
        <w:t xml:space="preserve">, в ходе проведения </w:t>
      </w:r>
      <w:r w:rsidRPr="00833480">
        <w:rPr>
          <w:sz w:val="28"/>
          <w:szCs w:val="28"/>
        </w:rPr>
        <w:t>мониторинга была установлена усто</w:t>
      </w:r>
      <w:r w:rsidR="00A46BF6">
        <w:rPr>
          <w:sz w:val="28"/>
          <w:szCs w:val="28"/>
        </w:rPr>
        <w:t xml:space="preserve">йчивая динамика роста основных </w:t>
      </w:r>
      <w:r w:rsidRPr="00833480">
        <w:rPr>
          <w:sz w:val="28"/>
          <w:szCs w:val="28"/>
        </w:rPr>
        <w:t>линий этнокультурных компетенций воспитанников.</w:t>
      </w:r>
    </w:p>
    <w:p w:rsidR="00101C79" w:rsidRPr="00833480" w:rsidRDefault="004E5E93" w:rsidP="00B63A0B">
      <w:pPr>
        <w:ind w:firstLine="851"/>
        <w:jc w:val="both"/>
        <w:rPr>
          <w:bCs/>
          <w:i/>
          <w:sz w:val="28"/>
          <w:szCs w:val="28"/>
        </w:rPr>
      </w:pPr>
      <w:proofErr w:type="gramStart"/>
      <w:r w:rsidRPr="00833480">
        <w:rPr>
          <w:sz w:val="28"/>
          <w:szCs w:val="28"/>
        </w:rPr>
        <w:t xml:space="preserve">Положительные результаты моей </w:t>
      </w:r>
      <w:r w:rsidR="00A46BF6">
        <w:rPr>
          <w:sz w:val="28"/>
          <w:szCs w:val="28"/>
        </w:rPr>
        <w:t>работы связаны</w:t>
      </w:r>
      <w:r w:rsidR="00101C79" w:rsidRPr="00833480">
        <w:rPr>
          <w:sz w:val="28"/>
          <w:szCs w:val="28"/>
        </w:rPr>
        <w:t xml:space="preserve"> с тем, что представленная система работы по формированию этнокультурной компетенции детей имеет </w:t>
      </w:r>
      <w:r w:rsidRPr="00833480">
        <w:rPr>
          <w:sz w:val="28"/>
          <w:szCs w:val="28"/>
        </w:rPr>
        <w:t>положительную динамику</w:t>
      </w:r>
      <w:r w:rsidR="00101C79" w:rsidRPr="00833480">
        <w:rPr>
          <w:sz w:val="28"/>
          <w:szCs w:val="28"/>
        </w:rPr>
        <w:t>, когда не только дети, но и сами взрослые: родители и педагоги оказываются в позиции самоопределения и ответственности за свой выбор в области культурного наследия и чувств национального и человеческого достоинства, что особенно актуально в современных условиях развития общества.</w:t>
      </w:r>
      <w:proofErr w:type="gramEnd"/>
    </w:p>
    <w:p w:rsidR="00651245" w:rsidRPr="00833480" w:rsidRDefault="00651245" w:rsidP="00B63A0B">
      <w:pPr>
        <w:pStyle w:val="Default"/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Таким образом, направленное изучение особенностей приобщения детей к народной культуре подтвержд</w:t>
      </w:r>
      <w:r w:rsidR="00DF3D86" w:rsidRPr="00833480">
        <w:rPr>
          <w:sz w:val="28"/>
          <w:szCs w:val="28"/>
        </w:rPr>
        <w:t xml:space="preserve">ает, что без специальной работы </w:t>
      </w:r>
      <w:r w:rsidRPr="00833480">
        <w:rPr>
          <w:sz w:val="28"/>
          <w:szCs w:val="28"/>
        </w:rPr>
        <w:t>соответствующие умени</w:t>
      </w:r>
      <w:r w:rsidR="00DF3D86" w:rsidRPr="00833480">
        <w:rPr>
          <w:sz w:val="28"/>
          <w:szCs w:val="28"/>
        </w:rPr>
        <w:t xml:space="preserve">я не формируются или отличаются   </w:t>
      </w:r>
      <w:r w:rsidRPr="00833480">
        <w:rPr>
          <w:sz w:val="28"/>
          <w:szCs w:val="28"/>
        </w:rPr>
        <w:t>поверхностностью.</w:t>
      </w:r>
    </w:p>
    <w:p w:rsidR="00AE7BE8" w:rsidRPr="00833480" w:rsidRDefault="00AE7BE8" w:rsidP="00B63A0B">
      <w:pPr>
        <w:ind w:firstLine="851"/>
        <w:jc w:val="both"/>
        <w:rPr>
          <w:sz w:val="28"/>
          <w:szCs w:val="28"/>
        </w:rPr>
      </w:pPr>
    </w:p>
    <w:p w:rsidR="00CF261E" w:rsidRPr="00833480" w:rsidRDefault="00CF261E" w:rsidP="00B63A0B">
      <w:pPr>
        <w:ind w:firstLine="851"/>
        <w:jc w:val="both"/>
        <w:rPr>
          <w:b/>
          <w:sz w:val="28"/>
          <w:szCs w:val="28"/>
        </w:rPr>
      </w:pPr>
      <w:r w:rsidRPr="00833480">
        <w:rPr>
          <w:b/>
          <w:sz w:val="28"/>
          <w:szCs w:val="28"/>
        </w:rPr>
        <w:t xml:space="preserve"> Перспективы дальнейшего развития педагогического опыта</w:t>
      </w:r>
    </w:p>
    <w:p w:rsidR="009D26EC" w:rsidRPr="00833480" w:rsidRDefault="00CF261E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В перспективе работы в данном направлении</w:t>
      </w:r>
      <w:r w:rsidR="009D26EC" w:rsidRPr="00833480">
        <w:rPr>
          <w:sz w:val="28"/>
          <w:szCs w:val="28"/>
        </w:rPr>
        <w:t xml:space="preserve">  планирую:</w:t>
      </w:r>
    </w:p>
    <w:p w:rsidR="00EB00B2" w:rsidRPr="00833480" w:rsidRDefault="00EB00B2" w:rsidP="00B63A0B">
      <w:pPr>
        <w:pStyle w:val="a4"/>
        <w:numPr>
          <w:ilvl w:val="0"/>
          <w:numId w:val="39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повышение квалификации по заданной теме через курсы;</w:t>
      </w:r>
    </w:p>
    <w:p w:rsidR="009D26EC" w:rsidRPr="00833480" w:rsidRDefault="009D26EC" w:rsidP="00B63A0B">
      <w:pPr>
        <w:pStyle w:val="a4"/>
        <w:numPr>
          <w:ilvl w:val="0"/>
          <w:numId w:val="39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совершенствовать </w:t>
      </w:r>
      <w:r w:rsidR="00CF261E" w:rsidRPr="00833480">
        <w:rPr>
          <w:sz w:val="28"/>
          <w:szCs w:val="28"/>
        </w:rPr>
        <w:t>форм</w:t>
      </w:r>
      <w:r w:rsidRPr="00833480">
        <w:rPr>
          <w:sz w:val="28"/>
          <w:szCs w:val="28"/>
        </w:rPr>
        <w:t xml:space="preserve">ы и методы </w:t>
      </w:r>
      <w:r w:rsidR="00CF261E" w:rsidRPr="00833480">
        <w:rPr>
          <w:sz w:val="28"/>
          <w:szCs w:val="28"/>
        </w:rPr>
        <w:t>совместного взаимодействия с</w:t>
      </w:r>
      <w:r w:rsidR="00EB00B2" w:rsidRPr="00833480">
        <w:rPr>
          <w:sz w:val="28"/>
          <w:szCs w:val="28"/>
        </w:rPr>
        <w:t xml:space="preserve"> семьями воспитанников, </w:t>
      </w:r>
      <w:r w:rsidR="00CF261E" w:rsidRPr="00833480">
        <w:rPr>
          <w:sz w:val="28"/>
          <w:szCs w:val="28"/>
        </w:rPr>
        <w:t xml:space="preserve">социокультурными центрами </w:t>
      </w:r>
      <w:r w:rsidR="008A6F14">
        <w:rPr>
          <w:sz w:val="28"/>
          <w:szCs w:val="28"/>
        </w:rPr>
        <w:t>города, республики</w:t>
      </w:r>
      <w:r w:rsidRPr="00833480">
        <w:rPr>
          <w:sz w:val="28"/>
          <w:szCs w:val="28"/>
        </w:rPr>
        <w:t>;</w:t>
      </w:r>
    </w:p>
    <w:p w:rsidR="009D26EC" w:rsidRPr="00833480" w:rsidRDefault="009D26EC" w:rsidP="00B63A0B">
      <w:pPr>
        <w:pStyle w:val="a4"/>
        <w:numPr>
          <w:ilvl w:val="0"/>
          <w:numId w:val="39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 обобщить и распространить опыт работы </w:t>
      </w:r>
      <w:r w:rsidR="008A6F14">
        <w:rPr>
          <w:sz w:val="28"/>
          <w:szCs w:val="28"/>
        </w:rPr>
        <w:t>среди педагогов образовательных учреждений</w:t>
      </w:r>
      <w:r w:rsidR="00EB00B2" w:rsidRPr="00833480">
        <w:rPr>
          <w:sz w:val="28"/>
          <w:szCs w:val="28"/>
        </w:rPr>
        <w:t xml:space="preserve"> и </w:t>
      </w:r>
      <w:r w:rsidRPr="00833480">
        <w:rPr>
          <w:sz w:val="28"/>
          <w:szCs w:val="28"/>
        </w:rPr>
        <w:t xml:space="preserve">на уровне </w:t>
      </w:r>
      <w:r w:rsidR="008A6F14">
        <w:rPr>
          <w:sz w:val="28"/>
          <w:szCs w:val="28"/>
        </w:rPr>
        <w:t>Республики</w:t>
      </w:r>
      <w:r w:rsidRPr="00833480">
        <w:rPr>
          <w:sz w:val="28"/>
          <w:szCs w:val="28"/>
        </w:rPr>
        <w:t>.</w:t>
      </w:r>
    </w:p>
    <w:p w:rsidR="00234572" w:rsidRPr="00833480" w:rsidRDefault="00234572" w:rsidP="00B63A0B">
      <w:pPr>
        <w:ind w:firstLine="851"/>
        <w:jc w:val="both"/>
        <w:rPr>
          <w:sz w:val="28"/>
          <w:szCs w:val="28"/>
        </w:rPr>
      </w:pPr>
    </w:p>
    <w:p w:rsidR="00234572" w:rsidRPr="00343949" w:rsidRDefault="00343949" w:rsidP="00343949">
      <w:pPr>
        <w:ind w:firstLine="851"/>
        <w:jc w:val="center"/>
        <w:rPr>
          <w:b/>
          <w:sz w:val="28"/>
          <w:szCs w:val="28"/>
        </w:rPr>
      </w:pPr>
      <w:r w:rsidRPr="00343949">
        <w:rPr>
          <w:b/>
          <w:sz w:val="28"/>
          <w:szCs w:val="28"/>
        </w:rPr>
        <w:t>Заключение</w:t>
      </w:r>
    </w:p>
    <w:p w:rsidR="00296B3C" w:rsidRPr="00833480" w:rsidRDefault="00296B3C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Формирования этнокультурной компетенции детей дошкольного возраста   – ответственная и сложная задача, решение которой в дошкольном возрасте только начинается. Планомерная, систематическая работа, использование разнообразных средств воспитания, общие усилия </w:t>
      </w:r>
      <w:r w:rsidR="00EB5E3B" w:rsidRPr="00833480">
        <w:rPr>
          <w:sz w:val="28"/>
          <w:szCs w:val="28"/>
        </w:rPr>
        <w:t xml:space="preserve">педагогов дошкольных групп </w:t>
      </w:r>
      <w:r w:rsidRPr="00833480">
        <w:rPr>
          <w:sz w:val="28"/>
          <w:szCs w:val="28"/>
        </w:rPr>
        <w:t>и семьи, ответственность взрослых за свои слова и поступки могут дать положительные результаты и стать основой для дальнейшей работы по этнокультурному воспитанию.</w:t>
      </w:r>
    </w:p>
    <w:p w:rsidR="00296B3C" w:rsidRPr="00833480" w:rsidRDefault="00296B3C" w:rsidP="00B63A0B">
      <w:pPr>
        <w:ind w:firstLine="851"/>
        <w:jc w:val="both"/>
        <w:rPr>
          <w:b/>
          <w:sz w:val="28"/>
          <w:szCs w:val="28"/>
        </w:rPr>
      </w:pPr>
    </w:p>
    <w:p w:rsidR="00685626" w:rsidRPr="00833480" w:rsidRDefault="00685626" w:rsidP="00B63A0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7C386E" w:rsidRDefault="007C386E" w:rsidP="008A6F14">
      <w:pPr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4E1DB9" w:rsidRPr="00833480" w:rsidRDefault="004E1DB9" w:rsidP="00B63A0B">
      <w:pPr>
        <w:tabs>
          <w:tab w:val="left" w:pos="1980"/>
        </w:tabs>
        <w:ind w:firstLine="851"/>
        <w:jc w:val="both"/>
        <w:rPr>
          <w:sz w:val="28"/>
          <w:szCs w:val="28"/>
        </w:rPr>
      </w:pPr>
    </w:p>
    <w:p w:rsidR="004E1DB9" w:rsidRPr="00833480" w:rsidRDefault="004E1DB9" w:rsidP="00B63A0B">
      <w:pPr>
        <w:tabs>
          <w:tab w:val="left" w:pos="1980"/>
        </w:tabs>
        <w:ind w:firstLine="851"/>
        <w:jc w:val="both"/>
        <w:rPr>
          <w:sz w:val="28"/>
          <w:szCs w:val="28"/>
        </w:rPr>
      </w:pPr>
    </w:p>
    <w:p w:rsidR="00DF4D5D" w:rsidRPr="00DD22D9" w:rsidRDefault="00DF4D5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 w:rsidRPr="00DD22D9">
        <w:rPr>
          <w:rFonts w:eastAsia="Andale Sans UI"/>
          <w:b/>
          <w:bCs/>
          <w:kern w:val="1"/>
          <w:sz w:val="28"/>
          <w:szCs w:val="28"/>
        </w:rPr>
        <w:t>Видеосалон</w:t>
      </w:r>
    </w:p>
    <w:p w:rsidR="00DF4D5D" w:rsidRPr="00DD22D9" w:rsidRDefault="00DF4D5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</w:p>
    <w:p w:rsidR="00A935D3" w:rsidRDefault="00DF4D5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 w:rsidRPr="00DD22D9">
        <w:rPr>
          <w:rFonts w:eastAsia="Andale Sans UI"/>
          <w:kern w:val="1"/>
          <w:sz w:val="28"/>
          <w:szCs w:val="28"/>
        </w:rPr>
        <w:lastRenderedPageBreak/>
        <w:t xml:space="preserve">Сейчас вас, ребята, и вас, дорогие гости, я приглашаю в видеосалон. </w:t>
      </w:r>
    </w:p>
    <w:p w:rsidR="00DF4D5D" w:rsidRPr="00DD22D9" w:rsidRDefault="00DF4D5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 w:rsidRPr="00DD22D9">
        <w:rPr>
          <w:rFonts w:eastAsia="Andale Sans UI"/>
          <w:kern w:val="1"/>
          <w:sz w:val="28"/>
          <w:szCs w:val="28"/>
        </w:rPr>
        <w:t>Вы посмотрите кра</w:t>
      </w:r>
      <w:r w:rsidR="00A935D3">
        <w:rPr>
          <w:rFonts w:eastAsia="Andale Sans UI"/>
          <w:kern w:val="1"/>
          <w:sz w:val="28"/>
          <w:szCs w:val="28"/>
        </w:rPr>
        <w:t>сивый фильм с видами нашего города</w:t>
      </w:r>
      <w:r w:rsidRPr="00DD22D9">
        <w:rPr>
          <w:rFonts w:eastAsia="Andale Sans UI"/>
          <w:kern w:val="1"/>
          <w:sz w:val="28"/>
          <w:szCs w:val="28"/>
        </w:rPr>
        <w:t xml:space="preserve"> и послушаете замечательную п</w:t>
      </w:r>
      <w:r w:rsidR="00A935D3">
        <w:rPr>
          <w:rFonts w:eastAsia="Andale Sans UI"/>
          <w:kern w:val="1"/>
          <w:sz w:val="28"/>
          <w:szCs w:val="28"/>
        </w:rPr>
        <w:t>есню о нашем городе</w:t>
      </w:r>
      <w:r w:rsidR="00425019">
        <w:rPr>
          <w:rFonts w:eastAsia="Andale Sans UI"/>
          <w:kern w:val="1"/>
          <w:sz w:val="28"/>
          <w:szCs w:val="28"/>
        </w:rPr>
        <w:t xml:space="preserve"> </w:t>
      </w:r>
    </w:p>
    <w:p w:rsidR="00DF4D5D" w:rsidRPr="00DD22D9" w:rsidRDefault="00DF4D5D" w:rsidP="00A935D3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-А кто скажет.</w:t>
      </w:r>
      <w:r w:rsidR="00A935D3">
        <w:rPr>
          <w:sz w:val="28"/>
          <w:szCs w:val="28"/>
        </w:rPr>
        <w:t xml:space="preserve"> Когда и как появилось </w:t>
      </w:r>
      <w:proofErr w:type="gramStart"/>
      <w:r w:rsidR="00A935D3">
        <w:rPr>
          <w:sz w:val="28"/>
          <w:szCs w:val="28"/>
        </w:rPr>
        <w:t>наше</w:t>
      </w:r>
      <w:proofErr w:type="gramEnd"/>
      <w:r w:rsidR="00A935D3">
        <w:rPr>
          <w:sz w:val="28"/>
          <w:szCs w:val="28"/>
        </w:rPr>
        <w:t xml:space="preserve"> город </w:t>
      </w:r>
      <w:r w:rsidRPr="00DD22D9">
        <w:rPr>
          <w:sz w:val="28"/>
          <w:szCs w:val="28"/>
        </w:rPr>
        <w:t xml:space="preserve"> на </w:t>
      </w:r>
      <w:r w:rsidR="00A935D3">
        <w:rPr>
          <w:sz w:val="28"/>
          <w:szCs w:val="28"/>
        </w:rPr>
        <w:t xml:space="preserve">карте? Наш город появился более  - </w:t>
      </w:r>
      <w:r w:rsidRPr="00DD22D9">
        <w:rPr>
          <w:sz w:val="28"/>
          <w:szCs w:val="28"/>
        </w:rPr>
        <w:t xml:space="preserve"> лет назад. Первыми здесь появились 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- Нравитс</w:t>
      </w:r>
      <w:r w:rsidR="00A935D3">
        <w:rPr>
          <w:sz w:val="28"/>
          <w:szCs w:val="28"/>
        </w:rPr>
        <w:t xml:space="preserve">я ли вам  </w:t>
      </w:r>
      <w:proofErr w:type="gramStart"/>
      <w:r w:rsidR="00A935D3">
        <w:rPr>
          <w:sz w:val="28"/>
          <w:szCs w:val="28"/>
        </w:rPr>
        <w:t>наше</w:t>
      </w:r>
      <w:proofErr w:type="gramEnd"/>
      <w:r w:rsidR="00A935D3">
        <w:rPr>
          <w:sz w:val="28"/>
          <w:szCs w:val="28"/>
        </w:rPr>
        <w:t xml:space="preserve"> город Каспийск</w:t>
      </w:r>
      <w:r w:rsidRPr="00DD22D9">
        <w:rPr>
          <w:sz w:val="28"/>
          <w:szCs w:val="28"/>
        </w:rPr>
        <w:t xml:space="preserve">? 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- Что вам  в нем  нравится?  (ответы  детей)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- Как  называется  улица, на которой  распол</w:t>
      </w:r>
      <w:r w:rsidR="00A935D3">
        <w:rPr>
          <w:sz w:val="28"/>
          <w:szCs w:val="28"/>
        </w:rPr>
        <w:t>ожен наш  детский сад? (Орджоникидзе 11»А»</w:t>
      </w:r>
      <w:r w:rsidRPr="00DD22D9">
        <w:rPr>
          <w:sz w:val="28"/>
          <w:szCs w:val="28"/>
        </w:rPr>
        <w:t>).</w:t>
      </w:r>
    </w:p>
    <w:p w:rsidR="00DF4D5D" w:rsidRPr="00DD22D9" w:rsidRDefault="00DF4D5D" w:rsidP="00DF4D5D">
      <w:pPr>
        <w:ind w:firstLine="708"/>
        <w:jc w:val="both"/>
        <w:rPr>
          <w:b/>
          <w:sz w:val="28"/>
          <w:szCs w:val="28"/>
        </w:rPr>
      </w:pPr>
      <w:r w:rsidRPr="00DD22D9">
        <w:rPr>
          <w:b/>
          <w:sz w:val="28"/>
          <w:szCs w:val="28"/>
        </w:rPr>
        <w:t>Дидактическая игра: «Кто</w:t>
      </w:r>
      <w:r w:rsidR="008A6F14">
        <w:rPr>
          <w:b/>
          <w:sz w:val="28"/>
          <w:szCs w:val="28"/>
        </w:rPr>
        <w:t xml:space="preserve"> больше назовет улиц нашего города</w:t>
      </w:r>
      <w:r w:rsidRPr="00DD22D9">
        <w:rPr>
          <w:b/>
          <w:sz w:val="28"/>
          <w:szCs w:val="28"/>
        </w:rPr>
        <w:t>»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 xml:space="preserve">- Найдите среди фотографий  наш детский сад. 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- Для чего нужен детский сад?  (дети  ходят в детский сад, играют …..)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 xml:space="preserve">- Посмотрите на  эту фотографию.  Кто-нибудь узнал это  здание?  (школа) 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- Для чего нужна школа?  (дети ходят учиться в школу)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 xml:space="preserve">- У кого  брат или сестра учатся  в школе?  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 xml:space="preserve">- Есть  ли в нашем селе магазины?  Найдите их среди  фотографий. 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- Для чего нам  нужны  магазины?  (покупать)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-</w:t>
      </w:r>
      <w:r w:rsidR="000218AD">
        <w:rPr>
          <w:sz w:val="28"/>
          <w:szCs w:val="28"/>
        </w:rPr>
        <w:t xml:space="preserve"> На  этой фотографии  изображено Каспийское море</w:t>
      </w:r>
      <w:r w:rsidRPr="00DD22D9">
        <w:rPr>
          <w:sz w:val="28"/>
          <w:szCs w:val="28"/>
        </w:rPr>
        <w:t xml:space="preserve">, </w:t>
      </w:r>
      <w:r w:rsidR="000218AD">
        <w:rPr>
          <w:sz w:val="28"/>
          <w:szCs w:val="28"/>
        </w:rPr>
        <w:t>Кто  из вас  был на море</w:t>
      </w:r>
      <w:r w:rsidRPr="00DD22D9">
        <w:rPr>
          <w:sz w:val="28"/>
          <w:szCs w:val="28"/>
        </w:rPr>
        <w:t>? Что там делали?</w:t>
      </w:r>
      <w:r w:rsidR="000218AD">
        <w:rPr>
          <w:sz w:val="28"/>
          <w:szCs w:val="28"/>
        </w:rPr>
        <w:t xml:space="preserve"> Какие рыбы водятся в нашем море</w:t>
      </w:r>
      <w:r w:rsidRPr="00DD22D9">
        <w:rPr>
          <w:sz w:val="28"/>
          <w:szCs w:val="28"/>
        </w:rPr>
        <w:t>?</w:t>
      </w:r>
    </w:p>
    <w:p w:rsidR="00A935D3" w:rsidRDefault="00A935D3" w:rsidP="00DF4D5D">
      <w:pPr>
        <w:ind w:firstLine="708"/>
        <w:jc w:val="both"/>
        <w:rPr>
          <w:b/>
          <w:sz w:val="28"/>
          <w:szCs w:val="28"/>
        </w:rPr>
      </w:pPr>
    </w:p>
    <w:p w:rsidR="00A935D3" w:rsidRDefault="00A935D3" w:rsidP="00DF4D5D">
      <w:pPr>
        <w:ind w:firstLine="708"/>
        <w:jc w:val="both"/>
        <w:rPr>
          <w:b/>
          <w:sz w:val="28"/>
          <w:szCs w:val="28"/>
        </w:rPr>
      </w:pPr>
    </w:p>
    <w:p w:rsidR="00A935D3" w:rsidRDefault="00A935D3" w:rsidP="00DF4D5D">
      <w:pPr>
        <w:ind w:firstLine="708"/>
        <w:jc w:val="both"/>
        <w:rPr>
          <w:b/>
          <w:sz w:val="28"/>
          <w:szCs w:val="28"/>
        </w:rPr>
      </w:pPr>
    </w:p>
    <w:p w:rsidR="00A935D3" w:rsidRDefault="00A935D3" w:rsidP="00DF4D5D">
      <w:pPr>
        <w:ind w:firstLine="708"/>
        <w:jc w:val="both"/>
        <w:rPr>
          <w:b/>
          <w:sz w:val="28"/>
          <w:szCs w:val="28"/>
        </w:rPr>
      </w:pPr>
    </w:p>
    <w:p w:rsidR="00A935D3" w:rsidRDefault="00A935D3" w:rsidP="00DF4D5D">
      <w:pPr>
        <w:ind w:firstLine="708"/>
        <w:jc w:val="both"/>
        <w:rPr>
          <w:b/>
          <w:sz w:val="28"/>
          <w:szCs w:val="28"/>
        </w:rPr>
      </w:pPr>
    </w:p>
    <w:p w:rsidR="00A935D3" w:rsidRDefault="00A935D3" w:rsidP="00DF4D5D">
      <w:pPr>
        <w:ind w:firstLine="708"/>
        <w:jc w:val="both"/>
        <w:rPr>
          <w:b/>
          <w:sz w:val="28"/>
          <w:szCs w:val="28"/>
        </w:rPr>
      </w:pPr>
    </w:p>
    <w:p w:rsidR="00DF4D5D" w:rsidRPr="00DD22D9" w:rsidRDefault="00DF4D5D" w:rsidP="00DF4D5D">
      <w:pPr>
        <w:ind w:firstLine="708"/>
        <w:jc w:val="both"/>
        <w:rPr>
          <w:b/>
          <w:sz w:val="28"/>
          <w:szCs w:val="28"/>
        </w:rPr>
      </w:pPr>
      <w:r w:rsidRPr="00DD22D9">
        <w:rPr>
          <w:b/>
          <w:sz w:val="28"/>
          <w:szCs w:val="28"/>
        </w:rPr>
        <w:t>Дидактическая игра: «</w:t>
      </w:r>
      <w:proofErr w:type="gramStart"/>
      <w:r w:rsidRPr="00DD22D9">
        <w:rPr>
          <w:b/>
          <w:sz w:val="28"/>
          <w:szCs w:val="28"/>
        </w:rPr>
        <w:t>Большой-маленький</w:t>
      </w:r>
      <w:proofErr w:type="gramEnd"/>
      <w:r w:rsidRPr="00DD22D9">
        <w:rPr>
          <w:b/>
          <w:sz w:val="28"/>
          <w:szCs w:val="28"/>
        </w:rPr>
        <w:t>»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Цель: закрепить название рыб,</w:t>
      </w:r>
      <w:r w:rsidR="00A46BF6">
        <w:rPr>
          <w:sz w:val="28"/>
          <w:szCs w:val="28"/>
        </w:rPr>
        <w:t xml:space="preserve"> </w:t>
      </w:r>
      <w:r w:rsidR="00A935D3">
        <w:rPr>
          <w:sz w:val="28"/>
          <w:szCs w:val="28"/>
        </w:rPr>
        <w:t xml:space="preserve">которые водятся в </w:t>
      </w:r>
      <w:r w:rsidR="000218AD">
        <w:rPr>
          <w:sz w:val="28"/>
          <w:szCs w:val="28"/>
        </w:rPr>
        <w:t>море</w:t>
      </w:r>
      <w:r w:rsidRPr="00DD22D9">
        <w:rPr>
          <w:sz w:val="28"/>
          <w:szCs w:val="28"/>
        </w:rPr>
        <w:t xml:space="preserve">, упражнять в словообразовании существительных с уменьшительно-ласкательными суффиксами по теме. 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Предлагаю детям  по своим фотографиям расс</w:t>
      </w:r>
      <w:r w:rsidR="000218AD">
        <w:rPr>
          <w:sz w:val="28"/>
          <w:szCs w:val="28"/>
        </w:rPr>
        <w:t>казать, что они  делали на  море</w:t>
      </w:r>
      <w:r w:rsidRPr="00DD22D9">
        <w:rPr>
          <w:sz w:val="28"/>
          <w:szCs w:val="28"/>
        </w:rPr>
        <w:t>. Рассматривают фотографии с другими социально-культурными объектами.</w:t>
      </w:r>
    </w:p>
    <w:p w:rsidR="00DF4D5D" w:rsidRPr="00DD22D9" w:rsidRDefault="00DF4D5D" w:rsidP="00DF4D5D">
      <w:pPr>
        <w:ind w:firstLine="708"/>
        <w:jc w:val="both"/>
        <w:rPr>
          <w:b/>
          <w:sz w:val="28"/>
          <w:szCs w:val="28"/>
        </w:rPr>
      </w:pPr>
      <w:proofErr w:type="spellStart"/>
      <w:r w:rsidRPr="00DD22D9">
        <w:rPr>
          <w:b/>
          <w:sz w:val="28"/>
          <w:szCs w:val="28"/>
        </w:rPr>
        <w:t>Физминутка</w:t>
      </w:r>
      <w:proofErr w:type="spellEnd"/>
      <w:r w:rsidRPr="00DD22D9">
        <w:rPr>
          <w:b/>
          <w:sz w:val="28"/>
          <w:szCs w:val="28"/>
        </w:rPr>
        <w:t xml:space="preserve">: </w:t>
      </w:r>
    </w:p>
    <w:p w:rsidR="00DF4D5D" w:rsidRPr="00DD22D9" w:rsidRDefault="000218AD" w:rsidP="00DF4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«По городу</w:t>
      </w:r>
      <w:r w:rsidR="00DF4D5D" w:rsidRPr="00DD22D9">
        <w:rPr>
          <w:sz w:val="28"/>
          <w:szCs w:val="28"/>
        </w:rPr>
        <w:t xml:space="preserve"> мы идем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Звонко песенку поем: ля-ля-ля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Мы по улице  шагаем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Ноги ровно поднимаем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Делай шаг -  раз, два,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Взмах руками – три, четыре.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Повернулась голова</w:t>
      </w:r>
    </w:p>
    <w:p w:rsidR="00DF4D5D" w:rsidRPr="00DD22D9" w:rsidRDefault="00425019" w:rsidP="00DF4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Руки вверх и </w:t>
      </w:r>
      <w:r w:rsidR="00DF4D5D" w:rsidRPr="00DD22D9">
        <w:rPr>
          <w:sz w:val="28"/>
          <w:szCs w:val="28"/>
        </w:rPr>
        <w:t>ноги шире.</w:t>
      </w:r>
    </w:p>
    <w:p w:rsidR="00DF4D5D" w:rsidRPr="00DD22D9" w:rsidRDefault="00425019" w:rsidP="00DF4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Прыгнем вместе </w:t>
      </w:r>
      <w:r w:rsidR="00DF4D5D" w:rsidRPr="00DD22D9">
        <w:rPr>
          <w:sz w:val="28"/>
          <w:szCs w:val="28"/>
        </w:rPr>
        <w:t>высоко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И побегаем легко»</w:t>
      </w:r>
    </w:p>
    <w:p w:rsidR="00DF4D5D" w:rsidRPr="00DD22D9" w:rsidRDefault="00DF4D5D" w:rsidP="00DF4D5D">
      <w:pPr>
        <w:ind w:firstLine="708"/>
        <w:jc w:val="both"/>
        <w:rPr>
          <w:sz w:val="28"/>
          <w:szCs w:val="28"/>
        </w:rPr>
      </w:pPr>
    </w:p>
    <w:p w:rsidR="00DF4D5D" w:rsidRPr="00DD22D9" w:rsidRDefault="00425019" w:rsidP="00DF4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Мы</w:t>
      </w:r>
      <w:r w:rsidR="00DF4D5D" w:rsidRPr="00DD22D9">
        <w:rPr>
          <w:sz w:val="28"/>
          <w:szCs w:val="28"/>
        </w:rPr>
        <w:t xml:space="preserve"> посм</w:t>
      </w:r>
      <w:r>
        <w:rPr>
          <w:sz w:val="28"/>
          <w:szCs w:val="28"/>
        </w:rPr>
        <w:t xml:space="preserve">отрели видеофильм и фотографии </w:t>
      </w:r>
      <w:r w:rsidR="000218AD">
        <w:rPr>
          <w:sz w:val="28"/>
          <w:szCs w:val="28"/>
        </w:rPr>
        <w:t>с видами нашего города, увидели, какой</w:t>
      </w:r>
      <w:r w:rsidR="00DF4D5D" w:rsidRPr="00DD22D9">
        <w:rPr>
          <w:sz w:val="28"/>
          <w:szCs w:val="28"/>
        </w:rPr>
        <w:t xml:space="preserve"> </w:t>
      </w:r>
      <w:r w:rsidR="000218AD">
        <w:rPr>
          <w:sz w:val="28"/>
          <w:szCs w:val="28"/>
        </w:rPr>
        <w:t>он красивый</w:t>
      </w:r>
      <w:r>
        <w:rPr>
          <w:sz w:val="28"/>
          <w:szCs w:val="28"/>
        </w:rPr>
        <w:t xml:space="preserve">. А кто знает, </w:t>
      </w:r>
      <w:r w:rsidR="000218AD">
        <w:rPr>
          <w:sz w:val="28"/>
          <w:szCs w:val="28"/>
        </w:rPr>
        <w:t>почему наш город  такой красивый</w:t>
      </w:r>
      <w:r w:rsidR="00DF4D5D" w:rsidRPr="00DD22D9">
        <w:rPr>
          <w:sz w:val="28"/>
          <w:szCs w:val="28"/>
        </w:rPr>
        <w:t>? Правильно, потому что люди, которые в нем живут и работают на благо</w:t>
      </w:r>
      <w:r w:rsidR="000218AD">
        <w:rPr>
          <w:sz w:val="28"/>
          <w:szCs w:val="28"/>
        </w:rPr>
        <w:t xml:space="preserve"> нашего города</w:t>
      </w:r>
      <w:r w:rsidR="00DF4D5D" w:rsidRPr="00DD22D9">
        <w:rPr>
          <w:sz w:val="28"/>
          <w:szCs w:val="28"/>
        </w:rPr>
        <w:t>, вкладывая, свои умения и знания на его развитие и благоустройство</w:t>
      </w:r>
      <w:proofErr w:type="gramStart"/>
      <w:r w:rsidR="00DF4D5D" w:rsidRPr="00DD22D9">
        <w:rPr>
          <w:sz w:val="28"/>
          <w:szCs w:val="28"/>
        </w:rPr>
        <w:t xml:space="preserve"> .</w:t>
      </w:r>
      <w:proofErr w:type="gramEnd"/>
      <w:r w:rsidR="00DF4D5D" w:rsidRPr="00DD22D9">
        <w:rPr>
          <w:sz w:val="28"/>
          <w:szCs w:val="28"/>
        </w:rPr>
        <w:t xml:space="preserve"> Стараются сохранить традиции и обычаи коренных на</w:t>
      </w:r>
      <w:r w:rsidR="000218AD">
        <w:rPr>
          <w:sz w:val="28"/>
          <w:szCs w:val="28"/>
        </w:rPr>
        <w:t>родов. Так что же что такое город</w:t>
      </w:r>
      <w:r w:rsidR="00DF4D5D" w:rsidRPr="00DD22D9">
        <w:rPr>
          <w:sz w:val="28"/>
          <w:szCs w:val="28"/>
        </w:rPr>
        <w:t xml:space="preserve">? </w:t>
      </w:r>
    </w:p>
    <w:p w:rsidR="00DF4D5D" w:rsidRPr="00DD22D9" w:rsidRDefault="000218AD" w:rsidP="00DF4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Подвести детей  к тому, что город </w:t>
      </w:r>
      <w:r w:rsidR="00DF4D5D" w:rsidRPr="00DD22D9">
        <w:rPr>
          <w:sz w:val="28"/>
          <w:szCs w:val="28"/>
        </w:rPr>
        <w:t xml:space="preserve"> -  это место, где много людей, которые  живут в домах. Дома выстроены в ряд. Возле  домов  дороги  для пешеходов и машин.  Называется  все</w:t>
      </w:r>
      <w:r>
        <w:rPr>
          <w:sz w:val="28"/>
          <w:szCs w:val="28"/>
        </w:rPr>
        <w:t xml:space="preserve">  это  улицей. Улиц в нашем городе</w:t>
      </w:r>
      <w:r w:rsidR="00DF4D5D" w:rsidRPr="00DD22D9">
        <w:rPr>
          <w:sz w:val="28"/>
          <w:szCs w:val="28"/>
        </w:rPr>
        <w:t xml:space="preserve"> тоже  очень много. </w:t>
      </w:r>
    </w:p>
    <w:p w:rsidR="00DF4D5D" w:rsidRPr="00DD22D9" w:rsidRDefault="00DF4D5D" w:rsidP="00DF4D5D">
      <w:pPr>
        <w:jc w:val="both"/>
        <w:rPr>
          <w:b/>
          <w:sz w:val="28"/>
          <w:szCs w:val="28"/>
        </w:rPr>
      </w:pPr>
      <w:r w:rsidRPr="00DD22D9">
        <w:rPr>
          <w:b/>
          <w:sz w:val="28"/>
          <w:szCs w:val="28"/>
        </w:rPr>
        <w:t xml:space="preserve">Рефлексия </w:t>
      </w:r>
    </w:p>
    <w:p w:rsidR="00DF4D5D" w:rsidRPr="00DD22D9" w:rsidRDefault="00DF4D5D" w:rsidP="00DF4D5D">
      <w:pPr>
        <w:jc w:val="both"/>
        <w:rPr>
          <w:rFonts w:eastAsia="Andale Sans UI"/>
          <w:kern w:val="1"/>
          <w:sz w:val="28"/>
          <w:szCs w:val="28"/>
        </w:rPr>
      </w:pPr>
      <w:r w:rsidRPr="00DD22D9">
        <w:rPr>
          <w:sz w:val="28"/>
          <w:szCs w:val="28"/>
        </w:rPr>
        <w:t xml:space="preserve"> </w:t>
      </w:r>
      <w:r w:rsidR="000218AD">
        <w:rPr>
          <w:rFonts w:eastAsia="Andale Sans UI"/>
          <w:kern w:val="1"/>
          <w:sz w:val="28"/>
          <w:szCs w:val="28"/>
        </w:rPr>
        <w:t>Мы живём в городе ... (Каспийск</w:t>
      </w:r>
      <w:r w:rsidRPr="00DD22D9">
        <w:rPr>
          <w:rFonts w:eastAsia="Andale Sans UI"/>
          <w:kern w:val="1"/>
          <w:sz w:val="28"/>
          <w:szCs w:val="28"/>
        </w:rPr>
        <w:t>).</w:t>
      </w:r>
    </w:p>
    <w:p w:rsidR="00DF4D5D" w:rsidRPr="00DD22D9" w:rsidRDefault="000218A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Жителей города зовут ... (</w:t>
      </w:r>
      <w:proofErr w:type="spellStart"/>
      <w:r>
        <w:rPr>
          <w:rFonts w:eastAsia="Andale Sans UI"/>
          <w:kern w:val="1"/>
          <w:sz w:val="28"/>
          <w:szCs w:val="28"/>
        </w:rPr>
        <w:t>Каспичане</w:t>
      </w:r>
      <w:proofErr w:type="spellEnd"/>
      <w:r w:rsidR="00DF4D5D" w:rsidRPr="00DD22D9">
        <w:rPr>
          <w:rFonts w:eastAsia="Andale Sans UI"/>
          <w:kern w:val="1"/>
          <w:sz w:val="28"/>
          <w:szCs w:val="28"/>
        </w:rPr>
        <w:t>).</w:t>
      </w:r>
    </w:p>
    <w:p w:rsidR="00DF4D5D" w:rsidRPr="00DD22D9" w:rsidRDefault="000218A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Наш город «молодой»  Ему лет ... (65</w:t>
      </w:r>
      <w:r w:rsidR="00DF4D5D" w:rsidRPr="00DD22D9">
        <w:rPr>
          <w:rFonts w:eastAsia="Andale Sans UI"/>
          <w:kern w:val="1"/>
          <w:sz w:val="28"/>
          <w:szCs w:val="28"/>
        </w:rPr>
        <w:t>).</w:t>
      </w:r>
    </w:p>
    <w:p w:rsidR="00DF4D5D" w:rsidRPr="00DD22D9" w:rsidRDefault="000218A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Наш город  расположен  на берегу  Каспийского моря</w:t>
      </w:r>
      <w:r w:rsidR="00DF4D5D" w:rsidRPr="00DD22D9">
        <w:rPr>
          <w:rFonts w:eastAsia="Andale Sans UI"/>
          <w:kern w:val="1"/>
          <w:sz w:val="28"/>
          <w:szCs w:val="28"/>
        </w:rPr>
        <w:t xml:space="preserve"> ... </w:t>
      </w:r>
    </w:p>
    <w:p w:rsidR="00DF4D5D" w:rsidRPr="00DD22D9" w:rsidRDefault="000218A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В нашем городе </w:t>
      </w:r>
      <w:r w:rsidR="00DF4D5D" w:rsidRPr="00DD22D9">
        <w:rPr>
          <w:rFonts w:eastAsia="Andale Sans UI"/>
          <w:kern w:val="1"/>
          <w:sz w:val="28"/>
          <w:szCs w:val="28"/>
        </w:rPr>
        <w:t xml:space="preserve"> есть  улицы </w:t>
      </w:r>
      <w:r>
        <w:rPr>
          <w:rFonts w:eastAsia="Andale Sans UI"/>
          <w:kern w:val="1"/>
          <w:sz w:val="28"/>
          <w:szCs w:val="28"/>
        </w:rPr>
        <w:t>... (Советская, Ленина, Орджоникидзе</w:t>
      </w:r>
      <w:r w:rsidR="00DF4D5D" w:rsidRPr="00DD22D9">
        <w:rPr>
          <w:rFonts w:eastAsia="Andale Sans UI"/>
          <w:kern w:val="1"/>
          <w:sz w:val="28"/>
          <w:szCs w:val="28"/>
        </w:rPr>
        <w:t xml:space="preserve"> и </w:t>
      </w:r>
      <w:proofErr w:type="spellStart"/>
      <w:proofErr w:type="gramStart"/>
      <w:r w:rsidR="00DF4D5D" w:rsidRPr="00DD22D9">
        <w:rPr>
          <w:rFonts w:eastAsia="Andale Sans UI"/>
          <w:kern w:val="1"/>
          <w:sz w:val="28"/>
          <w:szCs w:val="28"/>
        </w:rPr>
        <w:t>др</w:t>
      </w:r>
      <w:proofErr w:type="spellEnd"/>
      <w:proofErr w:type="gramEnd"/>
      <w:r w:rsidR="00DF4D5D" w:rsidRPr="00DD22D9">
        <w:rPr>
          <w:rFonts w:eastAsia="Andale Sans UI"/>
          <w:kern w:val="1"/>
          <w:sz w:val="28"/>
          <w:szCs w:val="28"/>
        </w:rPr>
        <w:t>).</w:t>
      </w:r>
    </w:p>
    <w:p w:rsidR="00DF4D5D" w:rsidRPr="00DD22D9" w:rsidRDefault="00DF4D5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 w:rsidRPr="00DD22D9">
        <w:rPr>
          <w:rFonts w:eastAsia="Andale Sans UI"/>
          <w:kern w:val="1"/>
          <w:sz w:val="28"/>
          <w:szCs w:val="28"/>
        </w:rPr>
        <w:t>Наш детский сад находится на улице ...</w:t>
      </w:r>
    </w:p>
    <w:p w:rsidR="00DF4D5D" w:rsidRPr="00DD22D9" w:rsidRDefault="000218A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В нашем городе </w:t>
      </w:r>
      <w:r w:rsidR="00DF4D5D" w:rsidRPr="00DD22D9">
        <w:rPr>
          <w:rFonts w:eastAsia="Andale Sans UI"/>
          <w:kern w:val="1"/>
          <w:sz w:val="28"/>
          <w:szCs w:val="28"/>
        </w:rPr>
        <w:t xml:space="preserve"> есть... (школа, детский сад, магазины, библиотека, памятники, дом культуры</w:t>
      </w:r>
      <w:proofErr w:type="gramStart"/>
      <w:r>
        <w:rPr>
          <w:rFonts w:eastAsia="Andale Sans UI"/>
          <w:kern w:val="1"/>
          <w:sz w:val="28"/>
          <w:szCs w:val="28"/>
        </w:rPr>
        <w:t>.</w:t>
      </w:r>
      <w:proofErr w:type="gramEnd"/>
      <w:r>
        <w:rPr>
          <w:rFonts w:eastAsia="Andale Sans UI"/>
          <w:kern w:val="1"/>
          <w:sz w:val="28"/>
          <w:szCs w:val="28"/>
        </w:rPr>
        <w:t xml:space="preserve"> </w:t>
      </w:r>
      <w:proofErr w:type="gramStart"/>
      <w:r>
        <w:rPr>
          <w:rFonts w:eastAsia="Andale Sans UI"/>
          <w:kern w:val="1"/>
          <w:sz w:val="28"/>
          <w:szCs w:val="28"/>
        </w:rPr>
        <w:t>Творчества, музей, ЦТК</w:t>
      </w:r>
      <w:r w:rsidR="00DF4D5D" w:rsidRPr="00DD22D9">
        <w:rPr>
          <w:rFonts w:eastAsia="Andale Sans UI"/>
          <w:kern w:val="1"/>
          <w:sz w:val="28"/>
          <w:szCs w:val="28"/>
        </w:rPr>
        <w:t>...).</w:t>
      </w:r>
      <w:proofErr w:type="gramEnd"/>
    </w:p>
    <w:p w:rsidR="00DF4D5D" w:rsidRPr="00DD22D9" w:rsidRDefault="000218A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На улицах города растут: туи, кипарисы, тополя </w:t>
      </w:r>
      <w:r w:rsidR="00DF4D5D" w:rsidRPr="00DD22D9">
        <w:rPr>
          <w:rFonts w:eastAsia="Andale Sans UI"/>
          <w:kern w:val="1"/>
          <w:sz w:val="28"/>
          <w:szCs w:val="28"/>
        </w:rPr>
        <w:t>и ... (берёзы).</w:t>
      </w:r>
    </w:p>
    <w:p w:rsidR="00DF4D5D" w:rsidRPr="00DD22D9" w:rsidRDefault="000218A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У нашей республики</w:t>
      </w:r>
      <w:r w:rsidR="00A935D3">
        <w:rPr>
          <w:rFonts w:eastAsia="Andale Sans UI"/>
          <w:kern w:val="1"/>
          <w:sz w:val="28"/>
          <w:szCs w:val="28"/>
        </w:rPr>
        <w:t xml:space="preserve"> </w:t>
      </w:r>
      <w:r w:rsidR="00DF4D5D" w:rsidRPr="00DD22D9">
        <w:rPr>
          <w:rFonts w:eastAsia="Andale Sans UI"/>
          <w:kern w:val="1"/>
          <w:sz w:val="28"/>
          <w:szCs w:val="28"/>
        </w:rPr>
        <w:t>есть свой символ ... (герб</w:t>
      </w:r>
      <w:r w:rsidR="00A935D3">
        <w:rPr>
          <w:rFonts w:eastAsia="Andale Sans UI"/>
          <w:kern w:val="1"/>
          <w:sz w:val="28"/>
          <w:szCs w:val="28"/>
        </w:rPr>
        <w:t>, флаг</w:t>
      </w:r>
      <w:r w:rsidR="00DF4D5D" w:rsidRPr="00DD22D9">
        <w:rPr>
          <w:rFonts w:eastAsia="Andale Sans UI"/>
          <w:kern w:val="1"/>
          <w:sz w:val="28"/>
          <w:szCs w:val="28"/>
        </w:rPr>
        <w:t>).</w:t>
      </w:r>
    </w:p>
    <w:p w:rsidR="00DF4D5D" w:rsidRPr="00DD22D9" w:rsidRDefault="00A935D3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С зеленый  цвет на флаге</w:t>
      </w:r>
      <w:r w:rsidR="00DF4D5D" w:rsidRPr="00DD22D9">
        <w:rPr>
          <w:rFonts w:eastAsia="Andale Sans UI"/>
          <w:kern w:val="1"/>
          <w:sz w:val="28"/>
          <w:szCs w:val="28"/>
        </w:rPr>
        <w:t xml:space="preserve"> символизирует ... (леса</w:t>
      </w:r>
      <w:proofErr w:type="gramStart"/>
      <w:r w:rsidR="00DF4D5D" w:rsidRPr="00DD22D9">
        <w:rPr>
          <w:rFonts w:eastAsia="Andale Sans UI"/>
          <w:kern w:val="1"/>
          <w:sz w:val="28"/>
          <w:szCs w:val="28"/>
        </w:rPr>
        <w:t xml:space="preserve"> )</w:t>
      </w:r>
      <w:proofErr w:type="gramEnd"/>
      <w:r w:rsidR="00DF4D5D" w:rsidRPr="00DD22D9">
        <w:rPr>
          <w:rFonts w:eastAsia="Andale Sans UI"/>
          <w:kern w:val="1"/>
          <w:sz w:val="28"/>
          <w:szCs w:val="28"/>
        </w:rPr>
        <w:t>.</w:t>
      </w:r>
    </w:p>
    <w:p w:rsidR="00DF4D5D" w:rsidRPr="00DD22D9" w:rsidRDefault="000218A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Мы очень любим свой родной</w:t>
      </w:r>
      <w:r w:rsidR="00A935D3">
        <w:rPr>
          <w:rFonts w:eastAsia="Andale Sans UI"/>
          <w:kern w:val="1"/>
          <w:sz w:val="28"/>
          <w:szCs w:val="28"/>
        </w:rPr>
        <w:t xml:space="preserve"> ... (город</w:t>
      </w:r>
      <w:r w:rsidR="00DF4D5D" w:rsidRPr="00DD22D9">
        <w:rPr>
          <w:rFonts w:eastAsia="Andale Sans UI"/>
          <w:kern w:val="1"/>
          <w:sz w:val="28"/>
          <w:szCs w:val="28"/>
        </w:rPr>
        <w:t>).</w:t>
      </w:r>
    </w:p>
    <w:p w:rsidR="00DF4D5D" w:rsidRPr="00DD22D9" w:rsidRDefault="00DF4D5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 w:rsidRPr="00DD22D9">
        <w:rPr>
          <w:rFonts w:eastAsia="Andale Sans UI"/>
          <w:kern w:val="1"/>
          <w:sz w:val="28"/>
          <w:szCs w:val="28"/>
        </w:rPr>
        <w:t>И хотим, чтобы он был красивым, уютным и ... (чистым).</w:t>
      </w:r>
    </w:p>
    <w:p w:rsidR="00DF4D5D" w:rsidRPr="00DD22D9" w:rsidRDefault="00DF4D5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</w:p>
    <w:p w:rsidR="00DF4D5D" w:rsidRPr="00DD22D9" w:rsidRDefault="00DF4D5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 w:rsidRPr="00DD22D9">
        <w:rPr>
          <w:rFonts w:eastAsia="Andale Sans UI"/>
          <w:b/>
          <w:bCs/>
          <w:kern w:val="1"/>
          <w:sz w:val="28"/>
          <w:szCs w:val="28"/>
        </w:rPr>
        <w:t>Переключение на самостоятельную деятельность</w:t>
      </w:r>
    </w:p>
    <w:p w:rsidR="00DF4D5D" w:rsidRPr="00DD22D9" w:rsidRDefault="00DF4D5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</w:p>
    <w:p w:rsidR="00DF4D5D" w:rsidRPr="00DD22D9" w:rsidRDefault="00A46BF6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1. Самостоятельно рассмотрите </w:t>
      </w:r>
      <w:r w:rsidR="00DF4D5D" w:rsidRPr="00DD22D9">
        <w:rPr>
          <w:rFonts w:eastAsia="Andale Sans UI"/>
          <w:kern w:val="1"/>
          <w:sz w:val="28"/>
          <w:szCs w:val="28"/>
        </w:rPr>
        <w:t>нашу выставку. На ней размещены книги, буклеты о нашем селе и крае.</w:t>
      </w:r>
    </w:p>
    <w:p w:rsidR="00DF4D5D" w:rsidRPr="00DD22D9" w:rsidRDefault="00DF4D5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</w:p>
    <w:p w:rsidR="00DF4D5D" w:rsidRPr="00DD22D9" w:rsidRDefault="00DF4D5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  <w:r w:rsidRPr="00DD22D9">
        <w:rPr>
          <w:rFonts w:eastAsia="Andale Sans UI"/>
          <w:kern w:val="1"/>
          <w:sz w:val="28"/>
          <w:szCs w:val="28"/>
        </w:rPr>
        <w:t>2. «Художники» нашего района прислали по почте каждому из вас вот такую раскраску - герб нашего района. Вы постарайтесь и раскрасьте его правильно и красиво.</w:t>
      </w:r>
    </w:p>
    <w:p w:rsidR="00DF4D5D" w:rsidRPr="00DD22D9" w:rsidRDefault="00DF4D5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</w:p>
    <w:p w:rsidR="00DF4D5D" w:rsidRPr="00DD22D9" w:rsidRDefault="00DF4D5D" w:rsidP="00DF4D5D">
      <w:pPr>
        <w:jc w:val="both"/>
        <w:rPr>
          <w:sz w:val="28"/>
          <w:szCs w:val="28"/>
        </w:rPr>
      </w:pPr>
      <w:r w:rsidRPr="00DD22D9">
        <w:rPr>
          <w:rFonts w:eastAsia="Andale Sans UI"/>
          <w:kern w:val="1"/>
          <w:sz w:val="28"/>
          <w:szCs w:val="28"/>
        </w:rPr>
        <w:t>3. Сегодня я подарю вам альбом с изображениями природы нашего села, полюбоваться, которой приезжают к нам гости из разных городов России.</w:t>
      </w:r>
      <w:r w:rsidRPr="00DD22D9">
        <w:rPr>
          <w:sz w:val="28"/>
          <w:szCs w:val="28"/>
        </w:rPr>
        <w:t xml:space="preserve"> Печкин  прощается с детьми и   благодарит  за интересный рассказ о селе. </w:t>
      </w:r>
    </w:p>
    <w:p w:rsidR="00DF4D5D" w:rsidRPr="00DD22D9" w:rsidRDefault="00DF4D5D" w:rsidP="00DF4D5D">
      <w:pPr>
        <w:widowControl w:val="0"/>
        <w:suppressAutoHyphens/>
        <w:jc w:val="both"/>
        <w:rPr>
          <w:rFonts w:eastAsia="Andale Sans UI"/>
          <w:kern w:val="1"/>
          <w:sz w:val="28"/>
          <w:szCs w:val="28"/>
        </w:rPr>
      </w:pPr>
    </w:p>
    <w:p w:rsidR="00DF4D5D" w:rsidRDefault="00DF4D5D" w:rsidP="00DF4D5D">
      <w:pPr>
        <w:jc w:val="both"/>
        <w:rPr>
          <w:sz w:val="28"/>
          <w:szCs w:val="28"/>
        </w:rPr>
      </w:pPr>
    </w:p>
    <w:p w:rsidR="00DF4D5D" w:rsidRDefault="00DF4D5D" w:rsidP="00DF4D5D">
      <w:pPr>
        <w:jc w:val="both"/>
        <w:rPr>
          <w:sz w:val="28"/>
          <w:szCs w:val="28"/>
        </w:rPr>
      </w:pPr>
    </w:p>
    <w:p w:rsidR="00DF4D5D" w:rsidRDefault="00DF4D5D" w:rsidP="00DF4D5D">
      <w:pPr>
        <w:jc w:val="both"/>
        <w:rPr>
          <w:sz w:val="28"/>
          <w:szCs w:val="28"/>
        </w:rPr>
      </w:pPr>
    </w:p>
    <w:p w:rsidR="00DF4D5D" w:rsidRDefault="00DF4D5D" w:rsidP="00DF4D5D">
      <w:pPr>
        <w:jc w:val="both"/>
        <w:rPr>
          <w:sz w:val="28"/>
          <w:szCs w:val="28"/>
        </w:rPr>
      </w:pPr>
    </w:p>
    <w:p w:rsidR="00DF4D5D" w:rsidRDefault="00DF4D5D" w:rsidP="00DF4D5D">
      <w:pPr>
        <w:jc w:val="both"/>
        <w:rPr>
          <w:sz w:val="28"/>
          <w:szCs w:val="28"/>
        </w:rPr>
      </w:pPr>
    </w:p>
    <w:p w:rsidR="00DF4D5D" w:rsidRDefault="00DF4D5D" w:rsidP="00DF4D5D">
      <w:pPr>
        <w:jc w:val="both"/>
        <w:rPr>
          <w:sz w:val="28"/>
          <w:szCs w:val="28"/>
        </w:rPr>
      </w:pPr>
    </w:p>
    <w:p w:rsidR="00DF4D5D" w:rsidRDefault="00DF4D5D" w:rsidP="00DF4D5D">
      <w:pPr>
        <w:jc w:val="both"/>
        <w:rPr>
          <w:sz w:val="28"/>
          <w:szCs w:val="28"/>
        </w:rPr>
      </w:pPr>
    </w:p>
    <w:p w:rsidR="00DF4D5D" w:rsidRDefault="00DF4D5D" w:rsidP="00DF4D5D">
      <w:pPr>
        <w:jc w:val="both"/>
        <w:rPr>
          <w:sz w:val="28"/>
          <w:szCs w:val="28"/>
        </w:rPr>
      </w:pPr>
    </w:p>
    <w:p w:rsidR="00DF4D5D" w:rsidRDefault="00DF4D5D" w:rsidP="00DF4D5D">
      <w:pPr>
        <w:jc w:val="both"/>
        <w:rPr>
          <w:sz w:val="28"/>
          <w:szCs w:val="28"/>
        </w:rPr>
      </w:pPr>
    </w:p>
    <w:p w:rsidR="00DF4D5D" w:rsidRDefault="00DF4D5D" w:rsidP="00DF4D5D">
      <w:pPr>
        <w:jc w:val="both"/>
        <w:rPr>
          <w:sz w:val="28"/>
          <w:szCs w:val="28"/>
        </w:rPr>
      </w:pPr>
    </w:p>
    <w:p w:rsidR="00DF4D5D" w:rsidRDefault="00DF4D5D" w:rsidP="00DF4D5D">
      <w:pPr>
        <w:jc w:val="both"/>
        <w:rPr>
          <w:sz w:val="28"/>
          <w:szCs w:val="28"/>
        </w:rPr>
      </w:pPr>
    </w:p>
    <w:p w:rsidR="00DF4D5D" w:rsidRPr="00DD22D9" w:rsidRDefault="00DF4D5D" w:rsidP="00DF4D5D">
      <w:pPr>
        <w:jc w:val="both"/>
        <w:rPr>
          <w:sz w:val="28"/>
          <w:szCs w:val="28"/>
        </w:rPr>
      </w:pPr>
    </w:p>
    <w:p w:rsidR="00DF4D5D" w:rsidRPr="00F26080" w:rsidRDefault="00DF4D5D" w:rsidP="00DF4D5D">
      <w:pPr>
        <w:widowControl w:val="0"/>
        <w:shd w:val="clear" w:color="auto" w:fill="FFFFFF"/>
        <w:autoSpaceDE w:val="0"/>
        <w:autoSpaceDN w:val="0"/>
        <w:adjustRightInd w:val="0"/>
        <w:spacing w:before="65"/>
        <w:ind w:firstLine="288"/>
        <w:jc w:val="both"/>
        <w:rPr>
          <w:sz w:val="28"/>
          <w:szCs w:val="28"/>
        </w:rPr>
      </w:pPr>
    </w:p>
    <w:p w:rsidR="00DF4D5D" w:rsidRPr="00DD22D9" w:rsidRDefault="00DF4D5D" w:rsidP="00DF4D5D">
      <w:pPr>
        <w:rPr>
          <w:sz w:val="28"/>
          <w:szCs w:val="28"/>
        </w:rPr>
      </w:pPr>
    </w:p>
    <w:p w:rsidR="0017043D" w:rsidRPr="00833480" w:rsidRDefault="0017043D" w:rsidP="00DF4D5D">
      <w:pPr>
        <w:ind w:firstLine="851"/>
        <w:jc w:val="both"/>
        <w:rPr>
          <w:sz w:val="28"/>
          <w:szCs w:val="28"/>
        </w:rPr>
      </w:pPr>
    </w:p>
    <w:p w:rsidR="0017043D" w:rsidRDefault="0017043D" w:rsidP="00DF4D5D">
      <w:pPr>
        <w:ind w:firstLine="851"/>
        <w:jc w:val="both"/>
        <w:rPr>
          <w:sz w:val="28"/>
          <w:szCs w:val="28"/>
        </w:rPr>
      </w:pPr>
    </w:p>
    <w:p w:rsidR="00A935D3" w:rsidRDefault="00A935D3" w:rsidP="00DF4D5D">
      <w:pPr>
        <w:ind w:firstLine="851"/>
        <w:jc w:val="both"/>
        <w:rPr>
          <w:sz w:val="28"/>
          <w:szCs w:val="28"/>
        </w:rPr>
      </w:pPr>
    </w:p>
    <w:p w:rsidR="00A935D3" w:rsidRDefault="00A935D3" w:rsidP="00DF4D5D">
      <w:pPr>
        <w:ind w:firstLine="851"/>
        <w:jc w:val="both"/>
        <w:rPr>
          <w:sz w:val="28"/>
          <w:szCs w:val="28"/>
        </w:rPr>
      </w:pPr>
    </w:p>
    <w:p w:rsidR="00A935D3" w:rsidRDefault="00A935D3" w:rsidP="00DF4D5D">
      <w:pPr>
        <w:ind w:firstLine="851"/>
        <w:jc w:val="both"/>
        <w:rPr>
          <w:sz w:val="28"/>
          <w:szCs w:val="28"/>
        </w:rPr>
      </w:pPr>
    </w:p>
    <w:p w:rsidR="00A935D3" w:rsidRDefault="00A935D3" w:rsidP="00DF4D5D">
      <w:pPr>
        <w:ind w:firstLine="851"/>
        <w:jc w:val="both"/>
        <w:rPr>
          <w:sz w:val="28"/>
          <w:szCs w:val="28"/>
        </w:rPr>
      </w:pPr>
    </w:p>
    <w:p w:rsidR="00A935D3" w:rsidRDefault="00A935D3" w:rsidP="00DF4D5D">
      <w:pPr>
        <w:ind w:firstLine="851"/>
        <w:jc w:val="both"/>
        <w:rPr>
          <w:sz w:val="28"/>
          <w:szCs w:val="28"/>
        </w:rPr>
      </w:pPr>
    </w:p>
    <w:p w:rsidR="00A935D3" w:rsidRDefault="00A935D3" w:rsidP="00DF4D5D">
      <w:pPr>
        <w:ind w:firstLine="851"/>
        <w:jc w:val="both"/>
        <w:rPr>
          <w:sz w:val="28"/>
          <w:szCs w:val="28"/>
        </w:rPr>
      </w:pPr>
    </w:p>
    <w:p w:rsidR="00A935D3" w:rsidRDefault="00A935D3" w:rsidP="00DF4D5D">
      <w:pPr>
        <w:ind w:firstLine="851"/>
        <w:jc w:val="both"/>
        <w:rPr>
          <w:sz w:val="28"/>
          <w:szCs w:val="28"/>
        </w:rPr>
      </w:pPr>
    </w:p>
    <w:p w:rsidR="00A935D3" w:rsidRDefault="00A935D3" w:rsidP="00DF4D5D">
      <w:pPr>
        <w:ind w:firstLine="851"/>
        <w:jc w:val="both"/>
        <w:rPr>
          <w:sz w:val="28"/>
          <w:szCs w:val="28"/>
        </w:rPr>
      </w:pPr>
    </w:p>
    <w:p w:rsidR="00A935D3" w:rsidRDefault="00A935D3" w:rsidP="00DF4D5D">
      <w:pPr>
        <w:ind w:firstLine="851"/>
        <w:jc w:val="both"/>
        <w:rPr>
          <w:sz w:val="28"/>
          <w:szCs w:val="28"/>
        </w:rPr>
      </w:pPr>
    </w:p>
    <w:p w:rsidR="00A935D3" w:rsidRDefault="00A935D3" w:rsidP="00DF4D5D">
      <w:pPr>
        <w:ind w:firstLine="851"/>
        <w:jc w:val="both"/>
        <w:rPr>
          <w:sz w:val="28"/>
          <w:szCs w:val="28"/>
        </w:rPr>
      </w:pPr>
    </w:p>
    <w:p w:rsidR="00A935D3" w:rsidRDefault="00A935D3" w:rsidP="00DF4D5D">
      <w:pPr>
        <w:ind w:firstLine="851"/>
        <w:jc w:val="both"/>
        <w:rPr>
          <w:sz w:val="28"/>
          <w:szCs w:val="28"/>
        </w:rPr>
      </w:pPr>
    </w:p>
    <w:p w:rsidR="00A935D3" w:rsidRDefault="00A935D3" w:rsidP="00DF4D5D">
      <w:pPr>
        <w:ind w:firstLine="851"/>
        <w:jc w:val="both"/>
        <w:rPr>
          <w:sz w:val="28"/>
          <w:szCs w:val="28"/>
        </w:rPr>
      </w:pPr>
    </w:p>
    <w:p w:rsidR="00A935D3" w:rsidRPr="00833480" w:rsidRDefault="00A935D3" w:rsidP="00DF4D5D">
      <w:pPr>
        <w:ind w:firstLine="851"/>
        <w:jc w:val="both"/>
        <w:rPr>
          <w:sz w:val="28"/>
          <w:szCs w:val="28"/>
        </w:rPr>
      </w:pPr>
    </w:p>
    <w:p w:rsidR="00425019" w:rsidRDefault="00425019" w:rsidP="00DF4D5D">
      <w:pPr>
        <w:ind w:firstLine="851"/>
        <w:jc w:val="right"/>
        <w:rPr>
          <w:sz w:val="28"/>
          <w:szCs w:val="28"/>
        </w:rPr>
      </w:pPr>
    </w:p>
    <w:p w:rsidR="00425019" w:rsidRDefault="00425019" w:rsidP="00DF4D5D">
      <w:pPr>
        <w:ind w:firstLine="851"/>
        <w:jc w:val="right"/>
        <w:rPr>
          <w:sz w:val="28"/>
          <w:szCs w:val="28"/>
        </w:rPr>
      </w:pPr>
    </w:p>
    <w:p w:rsidR="0056284F" w:rsidRPr="00833480" w:rsidRDefault="0017043D" w:rsidP="00DF4D5D">
      <w:pPr>
        <w:ind w:firstLine="851"/>
        <w:jc w:val="right"/>
        <w:rPr>
          <w:sz w:val="28"/>
          <w:szCs w:val="28"/>
        </w:rPr>
      </w:pPr>
      <w:r w:rsidRPr="00833480">
        <w:rPr>
          <w:sz w:val="28"/>
          <w:szCs w:val="28"/>
        </w:rPr>
        <w:t>Приложение № 4</w:t>
      </w:r>
    </w:p>
    <w:p w:rsidR="0056284F" w:rsidRPr="00833480" w:rsidRDefault="0056284F" w:rsidP="00B63A0B">
      <w:pPr>
        <w:ind w:firstLine="851"/>
        <w:jc w:val="both"/>
        <w:rPr>
          <w:b/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b/>
          <w:sz w:val="28"/>
          <w:szCs w:val="28"/>
        </w:rPr>
      </w:pPr>
      <w:r w:rsidRPr="00833480">
        <w:rPr>
          <w:b/>
          <w:sz w:val="28"/>
          <w:szCs w:val="28"/>
        </w:rPr>
        <w:t>Диагностические методики изучения этнокультурного развития детей старшего дошкольного возраста.</w:t>
      </w:r>
    </w:p>
    <w:p w:rsidR="0056284F" w:rsidRPr="00833480" w:rsidRDefault="0056284F" w:rsidP="00B63A0B">
      <w:pPr>
        <w:ind w:firstLine="851"/>
        <w:jc w:val="both"/>
        <w:rPr>
          <w:b/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b/>
          <w:sz w:val="28"/>
          <w:szCs w:val="28"/>
        </w:rPr>
      </w:pPr>
      <w:r w:rsidRPr="00833480">
        <w:rPr>
          <w:b/>
          <w:sz w:val="28"/>
          <w:szCs w:val="28"/>
        </w:rPr>
        <w:t>Индивидуальная беседа с детьми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Цель беседы: выявить интерес детей старшего дошкольного возраста к культуре разных народов.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i/>
          <w:sz w:val="28"/>
          <w:szCs w:val="28"/>
        </w:rPr>
      </w:pPr>
      <w:r w:rsidRPr="00833480">
        <w:rPr>
          <w:i/>
          <w:sz w:val="28"/>
          <w:szCs w:val="28"/>
        </w:rPr>
        <w:t xml:space="preserve">        Программа беседы № 1</w:t>
      </w:r>
    </w:p>
    <w:p w:rsidR="0056284F" w:rsidRPr="00833480" w:rsidRDefault="0056284F" w:rsidP="00B63A0B">
      <w:pPr>
        <w:numPr>
          <w:ilvl w:val="0"/>
          <w:numId w:val="42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В каком городе(поселке) ты живёшь? Как он называется?</w:t>
      </w:r>
    </w:p>
    <w:p w:rsidR="0056284F" w:rsidRPr="00833480" w:rsidRDefault="0056284F" w:rsidP="00B63A0B">
      <w:pPr>
        <w:numPr>
          <w:ilvl w:val="0"/>
          <w:numId w:val="42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Почему он (город,</w:t>
      </w:r>
      <w:r w:rsidR="00F87824">
        <w:rPr>
          <w:sz w:val="28"/>
          <w:szCs w:val="28"/>
        </w:rPr>
        <w:t xml:space="preserve"> </w:t>
      </w:r>
      <w:r w:rsidRPr="00833480">
        <w:rPr>
          <w:sz w:val="28"/>
          <w:szCs w:val="28"/>
        </w:rPr>
        <w:t>поселок)) так называется?</w:t>
      </w:r>
    </w:p>
    <w:p w:rsidR="0056284F" w:rsidRPr="00833480" w:rsidRDefault="00A935D3" w:rsidP="00B63A0B">
      <w:pPr>
        <w:numPr>
          <w:ilvl w:val="0"/>
          <w:numId w:val="4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Что отличает наш город,</w:t>
      </w:r>
      <w:r w:rsidR="0056284F" w:rsidRPr="00833480">
        <w:rPr>
          <w:sz w:val="28"/>
          <w:szCs w:val="28"/>
        </w:rPr>
        <w:t xml:space="preserve"> от других?</w:t>
      </w:r>
    </w:p>
    <w:p w:rsidR="0056284F" w:rsidRPr="00833480" w:rsidRDefault="0056284F" w:rsidP="00B63A0B">
      <w:pPr>
        <w:numPr>
          <w:ilvl w:val="0"/>
          <w:numId w:val="42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 называется наша область?</w:t>
      </w:r>
    </w:p>
    <w:p w:rsidR="0056284F" w:rsidRPr="00833480" w:rsidRDefault="0056284F" w:rsidP="00B63A0B">
      <w:pPr>
        <w:numPr>
          <w:ilvl w:val="0"/>
          <w:numId w:val="42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 называется наш край?</w:t>
      </w:r>
    </w:p>
    <w:p w:rsidR="0056284F" w:rsidRPr="00833480" w:rsidRDefault="0056284F" w:rsidP="00B63A0B">
      <w:pPr>
        <w:numPr>
          <w:ilvl w:val="0"/>
          <w:numId w:val="42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Кто мы по национальности?</w:t>
      </w:r>
    </w:p>
    <w:p w:rsidR="0056284F" w:rsidRPr="00833480" w:rsidRDefault="0056284F" w:rsidP="00B63A0B">
      <w:pPr>
        <w:numPr>
          <w:ilvl w:val="0"/>
          <w:numId w:val="42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Что отличает одну национальность от другой?</w:t>
      </w:r>
    </w:p>
    <w:p w:rsidR="0056284F" w:rsidRPr="00833480" w:rsidRDefault="0056284F" w:rsidP="00B63A0B">
      <w:pPr>
        <w:numPr>
          <w:ilvl w:val="0"/>
          <w:numId w:val="42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Что общего между людьми (детьми) разных национальностей?</w:t>
      </w:r>
    </w:p>
    <w:p w:rsidR="0056284F" w:rsidRPr="00833480" w:rsidRDefault="0056284F" w:rsidP="00B63A0B">
      <w:pPr>
        <w:numPr>
          <w:ilvl w:val="0"/>
          <w:numId w:val="42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Люди какой национальностей проживают в нашем крае?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i/>
          <w:sz w:val="28"/>
          <w:szCs w:val="28"/>
        </w:rPr>
      </w:pPr>
      <w:r w:rsidRPr="00833480">
        <w:rPr>
          <w:i/>
          <w:sz w:val="28"/>
          <w:szCs w:val="28"/>
        </w:rPr>
        <w:lastRenderedPageBreak/>
        <w:t>Программа беседы № 2</w:t>
      </w:r>
    </w:p>
    <w:p w:rsidR="0056284F" w:rsidRPr="00833480" w:rsidRDefault="0056284F" w:rsidP="00B63A0B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Традиции (то, что обычно, привычно) каких народов ты знаешь?</w:t>
      </w:r>
    </w:p>
    <w:p w:rsidR="0056284F" w:rsidRPr="00833480" w:rsidRDefault="0056284F" w:rsidP="00B63A0B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Когда люди (дети) говорят на незнакомом тебе языке, спрашиваешь ли ты, что эти слова обозначают?</w:t>
      </w:r>
    </w:p>
    <w:p w:rsidR="0056284F" w:rsidRPr="00833480" w:rsidRDefault="0056284F" w:rsidP="00B63A0B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Какие ты знаеш</w:t>
      </w:r>
      <w:r w:rsidR="00A935D3">
        <w:rPr>
          <w:sz w:val="28"/>
          <w:szCs w:val="28"/>
        </w:rPr>
        <w:t>ь праздники народов Дагестана</w:t>
      </w:r>
      <w:r w:rsidRPr="00833480">
        <w:rPr>
          <w:sz w:val="28"/>
          <w:szCs w:val="28"/>
        </w:rPr>
        <w:t>?</w:t>
      </w:r>
    </w:p>
    <w:p w:rsidR="0056284F" w:rsidRPr="00833480" w:rsidRDefault="0056284F" w:rsidP="00B63A0B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Почему разные народы должны дружить между собой, жить в мире и согласии?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i/>
          <w:sz w:val="28"/>
          <w:szCs w:val="28"/>
        </w:rPr>
      </w:pPr>
      <w:r w:rsidRPr="00833480">
        <w:rPr>
          <w:i/>
          <w:sz w:val="28"/>
          <w:szCs w:val="28"/>
        </w:rPr>
        <w:t>Программа беседы № 3</w:t>
      </w:r>
    </w:p>
    <w:p w:rsidR="0056284F" w:rsidRPr="00833480" w:rsidRDefault="0056284F" w:rsidP="00B63A0B">
      <w:pPr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Какие ты знаешь народные праздники? Расскажи о них.</w:t>
      </w:r>
    </w:p>
    <w:p w:rsidR="0056284F" w:rsidRPr="00833480" w:rsidRDefault="0056284F" w:rsidP="00B63A0B">
      <w:pPr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Какие народные праздники ты любишь больше всего? Почему?</w:t>
      </w:r>
    </w:p>
    <w:p w:rsidR="0056284F" w:rsidRPr="00833480" w:rsidRDefault="0056284F" w:rsidP="00B63A0B">
      <w:pPr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Каки</w:t>
      </w:r>
      <w:r w:rsidR="00A935D3">
        <w:rPr>
          <w:sz w:val="28"/>
          <w:szCs w:val="28"/>
        </w:rPr>
        <w:t>е праздники ты считаешь дагестанскими, народными</w:t>
      </w:r>
      <w:r w:rsidRPr="00833480">
        <w:rPr>
          <w:sz w:val="28"/>
          <w:szCs w:val="28"/>
        </w:rPr>
        <w:t xml:space="preserve">? Праздники каких народов ты знаешь, любишь? </w:t>
      </w:r>
    </w:p>
    <w:p w:rsidR="0056284F" w:rsidRPr="00833480" w:rsidRDefault="0056284F" w:rsidP="00B63A0B">
      <w:pPr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 ты готовишься к праздникам?</w:t>
      </w:r>
    </w:p>
    <w:p w:rsidR="0056284F" w:rsidRPr="00833480" w:rsidRDefault="0056284F" w:rsidP="00B63A0B">
      <w:pPr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 в твоей семье готовятся к праздникам?</w:t>
      </w:r>
    </w:p>
    <w:p w:rsidR="0056284F" w:rsidRPr="00833480" w:rsidRDefault="0056284F" w:rsidP="00B63A0B">
      <w:pPr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Какие сказки ты знаешь?</w:t>
      </w:r>
    </w:p>
    <w:p w:rsidR="0056284F" w:rsidRPr="00833480" w:rsidRDefault="0056284F" w:rsidP="00B63A0B">
      <w:pPr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Сказки каких народов ты любишь? Почему?</w:t>
      </w:r>
    </w:p>
    <w:p w:rsidR="0056284F" w:rsidRPr="00833480" w:rsidRDefault="0056284F" w:rsidP="00B63A0B">
      <w:pPr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В какие игры играют разные народы? Какие ты знаешь игры? Каких народов?</w:t>
      </w:r>
    </w:p>
    <w:p w:rsidR="0056284F" w:rsidRPr="00833480" w:rsidRDefault="0056284F" w:rsidP="00B63A0B">
      <w:pPr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Каких ты знаешь героев сказок?</w:t>
      </w:r>
    </w:p>
    <w:p w:rsidR="0056284F" w:rsidRPr="00833480" w:rsidRDefault="0056284F" w:rsidP="00B63A0B">
      <w:pPr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Какие герои сказок твои любимые?</w:t>
      </w:r>
    </w:p>
    <w:p w:rsidR="0056284F" w:rsidRPr="00833480" w:rsidRDefault="0056284F" w:rsidP="00B63A0B">
      <w:pPr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 xml:space="preserve">Какие обычаи ты знаешь? Обычаи каких народов? Какие обычаи тебе нравятся? 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425019" w:rsidRDefault="00425019" w:rsidP="00B63A0B">
      <w:pPr>
        <w:ind w:firstLine="851"/>
        <w:jc w:val="both"/>
        <w:rPr>
          <w:b/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  <w:r w:rsidRPr="00833480">
        <w:rPr>
          <w:b/>
          <w:sz w:val="28"/>
          <w:szCs w:val="28"/>
        </w:rPr>
        <w:t xml:space="preserve">Целевое наблюдение </w:t>
      </w:r>
      <w:r w:rsidRPr="00833480">
        <w:rPr>
          <w:sz w:val="28"/>
          <w:szCs w:val="28"/>
        </w:rPr>
        <w:t>за игровой деятельностью детей.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Цель: выявить умение детей использовать знания о традициях, игры различных народов, фольклор в самостоятельной деятельности.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tabs>
          <w:tab w:val="left" w:pos="540"/>
        </w:tabs>
        <w:ind w:firstLine="851"/>
        <w:jc w:val="both"/>
        <w:rPr>
          <w:i/>
          <w:sz w:val="28"/>
          <w:szCs w:val="28"/>
        </w:rPr>
      </w:pPr>
      <w:r w:rsidRPr="00833480">
        <w:rPr>
          <w:sz w:val="28"/>
          <w:szCs w:val="28"/>
        </w:rPr>
        <w:t xml:space="preserve">         </w:t>
      </w:r>
      <w:r w:rsidRPr="00833480">
        <w:rPr>
          <w:i/>
          <w:sz w:val="28"/>
          <w:szCs w:val="28"/>
        </w:rPr>
        <w:t>Программа наблюдения:</w:t>
      </w:r>
    </w:p>
    <w:p w:rsidR="0056284F" w:rsidRPr="00833480" w:rsidRDefault="0056284F" w:rsidP="00B63A0B">
      <w:pPr>
        <w:numPr>
          <w:ilvl w:val="0"/>
          <w:numId w:val="45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Наличие интереса у детей к играм различных народов (знания названий игр, желание играть в них, эмоционально-положительное отношение (оценочное) к играм).</w:t>
      </w:r>
    </w:p>
    <w:p w:rsidR="0056284F" w:rsidRPr="00833480" w:rsidRDefault="0056284F" w:rsidP="00B63A0B">
      <w:pPr>
        <w:numPr>
          <w:ilvl w:val="0"/>
          <w:numId w:val="45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Использование знаний о традициях в игровой деятельности (комбинирование знаний, самостоятельность в выборе тематики, обновление содержания традиций).</w:t>
      </w:r>
    </w:p>
    <w:p w:rsidR="0056284F" w:rsidRPr="00833480" w:rsidRDefault="0056284F" w:rsidP="00B63A0B">
      <w:pPr>
        <w:numPr>
          <w:ilvl w:val="0"/>
          <w:numId w:val="45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Использование предметов национальной культуры в игровой деятельности (посуда, мебель, одежда, украшения и т.д.).</w:t>
      </w:r>
    </w:p>
    <w:p w:rsidR="0056284F" w:rsidRPr="00833480" w:rsidRDefault="0056284F" w:rsidP="00B63A0B">
      <w:pPr>
        <w:numPr>
          <w:ilvl w:val="0"/>
          <w:numId w:val="45"/>
        </w:numPr>
        <w:tabs>
          <w:tab w:val="left" w:pos="540"/>
        </w:tabs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Проявление в игровой деятельности особенностей национального характера (черт поведения)</w:t>
      </w:r>
    </w:p>
    <w:p w:rsidR="0017043D" w:rsidRPr="00833480" w:rsidRDefault="0017043D" w:rsidP="00B63A0B">
      <w:pPr>
        <w:tabs>
          <w:tab w:val="left" w:pos="540"/>
        </w:tabs>
        <w:ind w:firstLine="851"/>
        <w:jc w:val="both"/>
        <w:rPr>
          <w:sz w:val="28"/>
          <w:szCs w:val="28"/>
        </w:rPr>
      </w:pPr>
    </w:p>
    <w:p w:rsidR="0017043D" w:rsidRPr="00833480" w:rsidRDefault="0017043D" w:rsidP="00B63A0B">
      <w:pPr>
        <w:tabs>
          <w:tab w:val="left" w:pos="540"/>
        </w:tabs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Низкий уровень (0-10 баллов) - ребенок затрудняется ответить на вопрос самостоятельно.</w:t>
      </w:r>
    </w:p>
    <w:p w:rsidR="0017043D" w:rsidRPr="00833480" w:rsidRDefault="0017043D" w:rsidP="00B63A0B">
      <w:pPr>
        <w:tabs>
          <w:tab w:val="left" w:pos="540"/>
        </w:tabs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Средний уровень (11-20 баллов) – ребенок отвечает на поставленный вопрос с помощью педагога.</w:t>
      </w:r>
    </w:p>
    <w:p w:rsidR="0017043D" w:rsidRPr="00833480" w:rsidRDefault="0017043D" w:rsidP="00B63A0B">
      <w:pPr>
        <w:tabs>
          <w:tab w:val="left" w:pos="540"/>
        </w:tabs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lastRenderedPageBreak/>
        <w:t>Высокий уровень (21-28 баллов) – ребенок отвечает на вопросы самостоятельно, используя личный опыт.</w:t>
      </w:r>
    </w:p>
    <w:p w:rsidR="0017043D" w:rsidRPr="00833480" w:rsidRDefault="0017043D" w:rsidP="00B63A0B">
      <w:pPr>
        <w:tabs>
          <w:tab w:val="left" w:pos="540"/>
        </w:tabs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b/>
          <w:sz w:val="28"/>
          <w:szCs w:val="28"/>
        </w:rPr>
      </w:pPr>
      <w:r w:rsidRPr="00833480">
        <w:rPr>
          <w:b/>
          <w:sz w:val="28"/>
          <w:szCs w:val="28"/>
        </w:rPr>
        <w:t xml:space="preserve">Диагностические методики для педагогов и родителей. </w:t>
      </w:r>
    </w:p>
    <w:p w:rsidR="0056284F" w:rsidRPr="00833480" w:rsidRDefault="0056284F" w:rsidP="00B63A0B">
      <w:pPr>
        <w:ind w:firstLine="851"/>
        <w:jc w:val="both"/>
        <w:rPr>
          <w:b/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Цель: выявить уровень этнокул</w:t>
      </w:r>
      <w:r w:rsidR="00F53EA2" w:rsidRPr="00833480">
        <w:rPr>
          <w:sz w:val="28"/>
          <w:szCs w:val="28"/>
        </w:rPr>
        <w:t>ьтурной компетентности педагогов, родителей.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b/>
          <w:sz w:val="28"/>
          <w:szCs w:val="28"/>
        </w:rPr>
      </w:pPr>
      <w:r w:rsidRPr="00833480">
        <w:rPr>
          <w:b/>
          <w:sz w:val="28"/>
          <w:szCs w:val="28"/>
        </w:rPr>
        <w:t xml:space="preserve">Анкета для </w:t>
      </w:r>
      <w:r w:rsidR="002B0946" w:rsidRPr="00833480">
        <w:rPr>
          <w:b/>
          <w:sz w:val="28"/>
          <w:szCs w:val="28"/>
        </w:rPr>
        <w:t>педагогов</w:t>
      </w:r>
      <w:r w:rsidRPr="00833480">
        <w:rPr>
          <w:b/>
          <w:sz w:val="28"/>
          <w:szCs w:val="28"/>
        </w:rPr>
        <w:t>.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Цель: изучить представления педагогов о сущности и значении</w:t>
      </w:r>
      <w:r w:rsidR="0017043D" w:rsidRPr="00833480">
        <w:rPr>
          <w:sz w:val="28"/>
          <w:szCs w:val="28"/>
        </w:rPr>
        <w:t xml:space="preserve"> этнокультурного образования в </w:t>
      </w:r>
      <w:r w:rsidRPr="00833480">
        <w:rPr>
          <w:sz w:val="28"/>
          <w:szCs w:val="28"/>
        </w:rPr>
        <w:t>ОУ.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numPr>
          <w:ilvl w:val="0"/>
          <w:numId w:val="46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Что Вы понимаете под этнокультурным образованием?</w:t>
      </w:r>
    </w:p>
    <w:p w:rsidR="0056284F" w:rsidRPr="00833480" w:rsidRDefault="0056284F" w:rsidP="00B63A0B">
      <w:pPr>
        <w:numPr>
          <w:ilvl w:val="0"/>
          <w:numId w:val="46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Почему необходимо этнокультурное образование?</w:t>
      </w:r>
    </w:p>
    <w:p w:rsidR="0056284F" w:rsidRPr="00833480" w:rsidRDefault="0056284F" w:rsidP="00B63A0B">
      <w:pPr>
        <w:numPr>
          <w:ilvl w:val="0"/>
          <w:numId w:val="46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Какие компоненты народной культуры Вы бы использовали в воспитании детей?</w:t>
      </w:r>
    </w:p>
    <w:p w:rsidR="0056284F" w:rsidRPr="00833480" w:rsidRDefault="0056284F" w:rsidP="00B63A0B">
      <w:pPr>
        <w:numPr>
          <w:ilvl w:val="0"/>
          <w:numId w:val="46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Знаете ли Вы национальную специфику воспитания детей у различных народов?</w:t>
      </w:r>
    </w:p>
    <w:p w:rsidR="0056284F" w:rsidRPr="00833480" w:rsidRDefault="0056284F" w:rsidP="00B63A0B">
      <w:pPr>
        <w:numPr>
          <w:ilvl w:val="0"/>
          <w:numId w:val="46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В чём должна заключаться этнокультурная подготовка специалистов дошкольного образования?</w:t>
      </w:r>
    </w:p>
    <w:p w:rsidR="0056284F" w:rsidRPr="00833480" w:rsidRDefault="0056284F" w:rsidP="00B63A0B">
      <w:pPr>
        <w:numPr>
          <w:ilvl w:val="0"/>
          <w:numId w:val="46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Что является приоритетным в овладении культурой разных народов?</w:t>
      </w:r>
    </w:p>
    <w:p w:rsidR="0056284F" w:rsidRPr="00833480" w:rsidRDefault="0056284F" w:rsidP="00B63A0B">
      <w:pPr>
        <w:numPr>
          <w:ilvl w:val="0"/>
          <w:numId w:val="46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Что мешает установлению диалога культур?</w:t>
      </w:r>
    </w:p>
    <w:p w:rsidR="0056284F" w:rsidRPr="00833480" w:rsidRDefault="0056284F" w:rsidP="00B63A0B">
      <w:pPr>
        <w:numPr>
          <w:ilvl w:val="0"/>
          <w:numId w:val="46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Знаете ли Вы этнокультурные традиции народов</w:t>
      </w:r>
      <w:r w:rsidR="00F53EA2" w:rsidRPr="00833480">
        <w:rPr>
          <w:sz w:val="28"/>
          <w:szCs w:val="28"/>
        </w:rPr>
        <w:t xml:space="preserve"> ханты</w:t>
      </w:r>
      <w:r w:rsidRPr="00833480">
        <w:rPr>
          <w:sz w:val="28"/>
          <w:szCs w:val="28"/>
        </w:rPr>
        <w:t>? Какие?</w:t>
      </w:r>
    </w:p>
    <w:p w:rsidR="0056284F" w:rsidRPr="00833480" w:rsidRDefault="0056284F" w:rsidP="00B63A0B">
      <w:pPr>
        <w:numPr>
          <w:ilvl w:val="0"/>
          <w:numId w:val="46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Какие вы знаете эффективные пути передачи этнокультурного наследия другим поколениям?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b/>
          <w:sz w:val="28"/>
          <w:szCs w:val="28"/>
        </w:rPr>
      </w:pPr>
      <w:r w:rsidRPr="00833480">
        <w:rPr>
          <w:b/>
          <w:sz w:val="28"/>
          <w:szCs w:val="28"/>
        </w:rPr>
        <w:t xml:space="preserve">Беседа с </w:t>
      </w:r>
      <w:r w:rsidR="002B0946" w:rsidRPr="00833480">
        <w:rPr>
          <w:b/>
          <w:sz w:val="28"/>
          <w:szCs w:val="28"/>
        </w:rPr>
        <w:t xml:space="preserve">педагогами </w:t>
      </w:r>
      <w:r w:rsidRPr="00833480">
        <w:rPr>
          <w:b/>
          <w:sz w:val="28"/>
          <w:szCs w:val="28"/>
        </w:rPr>
        <w:t>: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Цель: определить представления и интерес педагогов к этнокультурному образованию дошкольников.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numPr>
          <w:ilvl w:val="0"/>
          <w:numId w:val="47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С чего Вы бы начали осуществление этнокультурного образования детей?</w:t>
      </w:r>
    </w:p>
    <w:p w:rsidR="0056284F" w:rsidRPr="00833480" w:rsidRDefault="0056284F" w:rsidP="00B63A0B">
      <w:pPr>
        <w:numPr>
          <w:ilvl w:val="0"/>
          <w:numId w:val="47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Какие Вы знаете образовательные программы по этнокультурному образованию дошкольников?</w:t>
      </w:r>
    </w:p>
    <w:p w:rsidR="0056284F" w:rsidRPr="00833480" w:rsidRDefault="0056284F" w:rsidP="00B63A0B">
      <w:pPr>
        <w:numPr>
          <w:ilvl w:val="0"/>
          <w:numId w:val="47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Какой программе Вы отдаете предпочтение? Почему?</w:t>
      </w:r>
    </w:p>
    <w:p w:rsidR="0056284F" w:rsidRPr="00833480" w:rsidRDefault="0056284F" w:rsidP="00B63A0B">
      <w:pPr>
        <w:numPr>
          <w:ilvl w:val="0"/>
          <w:numId w:val="47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Какие трудности Вы испытываете при осуществлении этнокультурного образования детей?</w:t>
      </w:r>
    </w:p>
    <w:p w:rsidR="0056284F" w:rsidRPr="00833480" w:rsidRDefault="0056284F" w:rsidP="00B63A0B">
      <w:pPr>
        <w:numPr>
          <w:ilvl w:val="0"/>
          <w:numId w:val="47"/>
        </w:numPr>
        <w:ind w:left="0"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t>Какие позитивные тенденции сложились в Вашем опыте этнокультурного образования детей?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b/>
          <w:sz w:val="28"/>
          <w:szCs w:val="28"/>
        </w:rPr>
      </w:pPr>
      <w:r w:rsidRPr="00833480">
        <w:rPr>
          <w:b/>
          <w:sz w:val="28"/>
          <w:szCs w:val="28"/>
        </w:rPr>
        <w:t>Метод экспертных оценок при ранжировании.</w:t>
      </w:r>
    </w:p>
    <w:p w:rsidR="0056284F" w:rsidRPr="00833480" w:rsidRDefault="0056284F" w:rsidP="00B63A0B">
      <w:pPr>
        <w:ind w:firstLine="851"/>
        <w:jc w:val="both"/>
        <w:rPr>
          <w:b/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  <w:r w:rsidRPr="00833480">
        <w:rPr>
          <w:b/>
          <w:sz w:val="28"/>
          <w:szCs w:val="28"/>
        </w:rPr>
        <w:t xml:space="preserve">Ранжирование </w:t>
      </w:r>
      <w:r w:rsidRPr="00833480">
        <w:rPr>
          <w:sz w:val="28"/>
          <w:szCs w:val="28"/>
        </w:rPr>
        <w:t>значимости содержания этнокультурного образования дошкольников.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  <w:r w:rsidRPr="00833480">
        <w:rPr>
          <w:sz w:val="28"/>
          <w:szCs w:val="28"/>
        </w:rPr>
        <w:lastRenderedPageBreak/>
        <w:t>Цель: из</w:t>
      </w:r>
      <w:r w:rsidR="00C55D6D" w:rsidRPr="00833480">
        <w:rPr>
          <w:sz w:val="28"/>
          <w:szCs w:val="28"/>
        </w:rPr>
        <w:t>учить представление педагогов</w:t>
      </w:r>
      <w:r w:rsidRPr="00833480">
        <w:rPr>
          <w:sz w:val="28"/>
          <w:szCs w:val="28"/>
        </w:rPr>
        <w:t xml:space="preserve"> о содержательности этнокультурного образования.</w:t>
      </w: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i/>
          <w:sz w:val="28"/>
          <w:szCs w:val="28"/>
        </w:rPr>
      </w:pPr>
      <w:r w:rsidRPr="00833480">
        <w:rPr>
          <w:i/>
          <w:sz w:val="28"/>
          <w:szCs w:val="28"/>
        </w:rPr>
        <w:t>Перечень вопросов для ранжирования</w:t>
      </w:r>
    </w:p>
    <w:p w:rsidR="0056284F" w:rsidRPr="00833480" w:rsidRDefault="0056284F" w:rsidP="00B63A0B">
      <w:pPr>
        <w:ind w:firstLine="851"/>
        <w:jc w:val="both"/>
        <w:rPr>
          <w:i/>
          <w:sz w:val="28"/>
          <w:szCs w:val="28"/>
        </w:rPr>
      </w:pPr>
    </w:p>
    <w:tbl>
      <w:tblPr>
        <w:tblStyle w:val="ab"/>
        <w:tblW w:w="8757" w:type="dxa"/>
        <w:tblInd w:w="1274" w:type="dxa"/>
        <w:tblLook w:val="01E0" w:firstRow="1" w:lastRow="1" w:firstColumn="1" w:lastColumn="1" w:noHBand="0" w:noVBand="0"/>
      </w:tblPr>
      <w:tblGrid>
        <w:gridCol w:w="1102"/>
        <w:gridCol w:w="6503"/>
        <w:gridCol w:w="1152"/>
      </w:tblGrid>
      <w:tr w:rsidR="0056284F" w:rsidRPr="00833480" w:rsidTr="00DF4D5D">
        <w:tc>
          <w:tcPr>
            <w:tcW w:w="1102" w:type="dxa"/>
          </w:tcPr>
          <w:p w:rsidR="0056284F" w:rsidRPr="00833480" w:rsidRDefault="0056284F" w:rsidP="00425019">
            <w:pPr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№п/п</w:t>
            </w:r>
          </w:p>
        </w:tc>
        <w:tc>
          <w:tcPr>
            <w:tcW w:w="6503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:rsidR="0056284F" w:rsidRPr="00833480" w:rsidRDefault="0056284F" w:rsidP="00425019">
            <w:pPr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№  ранга</w:t>
            </w:r>
          </w:p>
        </w:tc>
      </w:tr>
      <w:tr w:rsidR="0056284F" w:rsidRPr="00833480" w:rsidTr="00DF4D5D">
        <w:tc>
          <w:tcPr>
            <w:tcW w:w="1102" w:type="dxa"/>
          </w:tcPr>
          <w:p w:rsidR="0056284F" w:rsidRPr="00833480" w:rsidRDefault="0056284F" w:rsidP="00DF4D5D">
            <w:pPr>
              <w:ind w:firstLine="427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1.</w:t>
            </w:r>
          </w:p>
        </w:tc>
        <w:tc>
          <w:tcPr>
            <w:tcW w:w="6503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Ознакомление детей с народными традициями</w:t>
            </w:r>
          </w:p>
        </w:tc>
        <w:tc>
          <w:tcPr>
            <w:tcW w:w="1152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56284F" w:rsidRPr="00833480" w:rsidTr="00DF4D5D">
        <w:tc>
          <w:tcPr>
            <w:tcW w:w="1102" w:type="dxa"/>
          </w:tcPr>
          <w:p w:rsidR="0056284F" w:rsidRPr="00833480" w:rsidRDefault="0056284F" w:rsidP="00DF4D5D">
            <w:pPr>
              <w:ind w:firstLine="427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2.</w:t>
            </w:r>
          </w:p>
        </w:tc>
        <w:tc>
          <w:tcPr>
            <w:tcW w:w="6503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Ознакомление дошкольников с историей родного края</w:t>
            </w:r>
          </w:p>
        </w:tc>
        <w:tc>
          <w:tcPr>
            <w:tcW w:w="1152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56284F" w:rsidRPr="00833480" w:rsidTr="00DF4D5D">
        <w:tc>
          <w:tcPr>
            <w:tcW w:w="1102" w:type="dxa"/>
          </w:tcPr>
          <w:p w:rsidR="0056284F" w:rsidRPr="00833480" w:rsidRDefault="0056284F" w:rsidP="00DF4D5D">
            <w:pPr>
              <w:ind w:firstLine="427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3.</w:t>
            </w:r>
          </w:p>
        </w:tc>
        <w:tc>
          <w:tcPr>
            <w:tcW w:w="6503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Приобщение детей к устному народному творчеству (фольклору)</w:t>
            </w:r>
          </w:p>
        </w:tc>
        <w:tc>
          <w:tcPr>
            <w:tcW w:w="1152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56284F" w:rsidRPr="00833480" w:rsidTr="00DF4D5D">
        <w:tc>
          <w:tcPr>
            <w:tcW w:w="1102" w:type="dxa"/>
          </w:tcPr>
          <w:p w:rsidR="0056284F" w:rsidRPr="00833480" w:rsidRDefault="0056284F" w:rsidP="00DF4D5D">
            <w:pPr>
              <w:ind w:firstLine="427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4</w:t>
            </w:r>
          </w:p>
        </w:tc>
        <w:tc>
          <w:tcPr>
            <w:tcW w:w="6503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Ознакомление дошкольников с природой родного края (климат, география, флора, фауна)</w:t>
            </w:r>
          </w:p>
        </w:tc>
        <w:tc>
          <w:tcPr>
            <w:tcW w:w="1152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56284F" w:rsidRPr="00833480" w:rsidTr="00DF4D5D">
        <w:tc>
          <w:tcPr>
            <w:tcW w:w="1102" w:type="dxa"/>
          </w:tcPr>
          <w:p w:rsidR="0056284F" w:rsidRPr="00833480" w:rsidRDefault="0056284F" w:rsidP="00DF4D5D">
            <w:pPr>
              <w:ind w:firstLine="427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5.</w:t>
            </w:r>
          </w:p>
        </w:tc>
        <w:tc>
          <w:tcPr>
            <w:tcW w:w="6503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Введение разнообразных средств и видов народного искусства (народный театр, мелодии, песни, праздники и т.д.)</w:t>
            </w:r>
          </w:p>
        </w:tc>
        <w:tc>
          <w:tcPr>
            <w:tcW w:w="1152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56284F" w:rsidRPr="00833480" w:rsidTr="00DF4D5D">
        <w:tc>
          <w:tcPr>
            <w:tcW w:w="1102" w:type="dxa"/>
          </w:tcPr>
          <w:p w:rsidR="0056284F" w:rsidRPr="00833480" w:rsidRDefault="0056284F" w:rsidP="00DF4D5D">
            <w:pPr>
              <w:ind w:firstLine="427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6.</w:t>
            </w:r>
          </w:p>
        </w:tc>
        <w:tc>
          <w:tcPr>
            <w:tcW w:w="6503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Ознакомление детей с особенностями труда людей региона</w:t>
            </w:r>
          </w:p>
        </w:tc>
        <w:tc>
          <w:tcPr>
            <w:tcW w:w="1152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56284F" w:rsidRPr="00833480" w:rsidTr="00DF4D5D">
        <w:tc>
          <w:tcPr>
            <w:tcW w:w="1102" w:type="dxa"/>
          </w:tcPr>
          <w:p w:rsidR="0056284F" w:rsidRPr="00833480" w:rsidRDefault="0056284F" w:rsidP="00DF4D5D">
            <w:pPr>
              <w:ind w:firstLine="427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7.</w:t>
            </w:r>
          </w:p>
        </w:tc>
        <w:tc>
          <w:tcPr>
            <w:tcW w:w="6503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Воспитание интереса у детей к языкам различных народов</w:t>
            </w:r>
          </w:p>
        </w:tc>
        <w:tc>
          <w:tcPr>
            <w:tcW w:w="1152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56284F" w:rsidRPr="00833480" w:rsidTr="00DF4D5D">
        <w:tc>
          <w:tcPr>
            <w:tcW w:w="1102" w:type="dxa"/>
          </w:tcPr>
          <w:p w:rsidR="0056284F" w:rsidRPr="00833480" w:rsidRDefault="0056284F" w:rsidP="00DF4D5D">
            <w:pPr>
              <w:ind w:firstLine="427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8.</w:t>
            </w:r>
          </w:p>
        </w:tc>
        <w:tc>
          <w:tcPr>
            <w:tcW w:w="6503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Приобщение детей к семейным народным традициям (знание родословной, семейным обычаев, обрядов и т.д.)</w:t>
            </w:r>
          </w:p>
        </w:tc>
        <w:tc>
          <w:tcPr>
            <w:tcW w:w="1152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56284F" w:rsidRPr="00833480" w:rsidTr="00DF4D5D">
        <w:tc>
          <w:tcPr>
            <w:tcW w:w="1102" w:type="dxa"/>
          </w:tcPr>
          <w:p w:rsidR="0056284F" w:rsidRPr="00833480" w:rsidRDefault="0056284F" w:rsidP="00DF4D5D">
            <w:pPr>
              <w:ind w:firstLine="427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9.</w:t>
            </w:r>
          </w:p>
        </w:tc>
        <w:tc>
          <w:tcPr>
            <w:tcW w:w="6503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 xml:space="preserve">Формирование у детей </w:t>
            </w:r>
            <w:proofErr w:type="spellStart"/>
            <w:r w:rsidRPr="00833480">
              <w:rPr>
                <w:sz w:val="28"/>
                <w:szCs w:val="28"/>
              </w:rPr>
              <w:t>планетарности</w:t>
            </w:r>
            <w:proofErr w:type="spellEnd"/>
            <w:r w:rsidRPr="00833480">
              <w:rPr>
                <w:sz w:val="28"/>
                <w:szCs w:val="28"/>
              </w:rPr>
              <w:t xml:space="preserve"> мышления (о других странах мира, планете Земля, расах, народах)</w:t>
            </w:r>
          </w:p>
        </w:tc>
        <w:tc>
          <w:tcPr>
            <w:tcW w:w="1152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56284F" w:rsidRPr="00833480" w:rsidTr="00DF4D5D">
        <w:tc>
          <w:tcPr>
            <w:tcW w:w="1102" w:type="dxa"/>
          </w:tcPr>
          <w:p w:rsidR="0056284F" w:rsidRPr="00833480" w:rsidRDefault="0056284F" w:rsidP="00DF4D5D">
            <w:pPr>
              <w:ind w:firstLine="427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10.</w:t>
            </w:r>
          </w:p>
        </w:tc>
        <w:tc>
          <w:tcPr>
            <w:tcW w:w="6503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  <w:r w:rsidRPr="00833480">
              <w:rPr>
                <w:sz w:val="28"/>
                <w:szCs w:val="28"/>
              </w:rPr>
              <w:t>Приобщение детей к прошлому, настоящему, будущему своего населенного пункта (города, микрорайона, улиц)</w:t>
            </w:r>
          </w:p>
        </w:tc>
        <w:tc>
          <w:tcPr>
            <w:tcW w:w="1152" w:type="dxa"/>
          </w:tcPr>
          <w:p w:rsidR="0056284F" w:rsidRPr="00833480" w:rsidRDefault="0056284F" w:rsidP="00B63A0B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</w:tbl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p w:rsidR="00A935D3" w:rsidRDefault="00A935D3" w:rsidP="00B63A0B">
      <w:pPr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935D3" w:rsidRDefault="00A935D3" w:rsidP="00B63A0B">
      <w:pPr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935D3" w:rsidRDefault="00A935D3" w:rsidP="00B63A0B">
      <w:pPr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55D6D" w:rsidRPr="00833480" w:rsidRDefault="00C55D6D" w:rsidP="00B63A0B">
      <w:pPr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833480">
        <w:rPr>
          <w:rFonts w:eastAsiaTheme="minorHAnsi"/>
          <w:b/>
          <w:sz w:val="28"/>
          <w:szCs w:val="28"/>
          <w:lang w:eastAsia="en-US"/>
        </w:rPr>
        <w:t>Анкета для родителей.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УВАЖАЕМЫЕ РОДИТЕЛИ!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Ваши искренние ответы на вопросы анкеты помогут выявить имеющиеся проблемы в области межэтнических отношений в образовательных учреждениях и создать условия для их эффективного разрешения.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 xml:space="preserve">Как заполнять анкету? (Инструкция) 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 xml:space="preserve">Внимательно прочтите вопрос и выберите из предложенных ответов, наиболее подходящий (обведите код (шифр) того ответа, с которым Вы </w:t>
      </w:r>
      <w:r w:rsidRPr="00833480">
        <w:rPr>
          <w:rFonts w:eastAsiaTheme="minorHAnsi"/>
          <w:sz w:val="28"/>
          <w:szCs w:val="28"/>
          <w:lang w:eastAsia="en-US"/>
        </w:rPr>
        <w:lastRenderedPageBreak/>
        <w:t xml:space="preserve">согласны). Если вопрос не содержит вариантов ответов или нет подходящего для Вас, то напишите свой вариант ответа. 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1. Считаете ли Вы необходимым приобщать детей к культуре своего народа? Почему?__________________________________________________________________________________________________________________________________________________________________________________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2. Считаете ли Вы необходимым знакомить детей с культурой других народов?Почему?__________________________________________________________________________________________________________________________________________________________________________________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3. Нужна ли работа по этнокультурному развитию дошкольников? Почему?__________________________________________________________________________________________________________________________________________________________________________________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4. Обладаете ли вы знаниями о родной культуре и культуре других народов (праздники, устное народное творчество, значение имен, игрушки, обычаи и др.)?____________________________________________________________________________________________________________________________________________________________________________________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5. Из каких источников Вы приобрели эти знания?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6. Как Вы приобщаете детей к родной культуре в своей семье?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7. Что бы Вы хотели узнать об этнокультурном образовании детей?____________________________________________________________________________________________________________________________________________________________________________________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8. Нужно ли взаимодействие образовательного учреждения  и семьи по приобщению детей к культуре разных народов?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9. В какой форме лучше проводить работу с детьми по формированию этнокультурных компетенций?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3480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</w:t>
      </w:r>
    </w:p>
    <w:p w:rsidR="00C55D6D" w:rsidRPr="00833480" w:rsidRDefault="00C55D6D" w:rsidP="00B63A0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56284F" w:rsidRPr="00833480" w:rsidRDefault="0056284F" w:rsidP="00B63A0B">
      <w:pPr>
        <w:ind w:firstLine="851"/>
        <w:jc w:val="both"/>
        <w:rPr>
          <w:sz w:val="28"/>
          <w:szCs w:val="28"/>
        </w:rPr>
      </w:pPr>
    </w:p>
    <w:sectPr w:rsidR="0056284F" w:rsidRPr="00833480" w:rsidSect="00DF4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A1" w:rsidRDefault="00D56FA1" w:rsidP="0056284F">
      <w:r>
        <w:separator/>
      </w:r>
    </w:p>
  </w:endnote>
  <w:endnote w:type="continuationSeparator" w:id="0">
    <w:p w:rsidR="00D56FA1" w:rsidRDefault="00D56FA1" w:rsidP="0056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 BoldCTT">
    <w:altName w:val="Pragmatica BoldCT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A1" w:rsidRDefault="00D56FA1" w:rsidP="0056284F">
      <w:r>
        <w:separator/>
      </w:r>
    </w:p>
  </w:footnote>
  <w:footnote w:type="continuationSeparator" w:id="0">
    <w:p w:rsidR="00D56FA1" w:rsidRDefault="00D56FA1" w:rsidP="0056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501"/>
    <w:multiLevelType w:val="multilevel"/>
    <w:tmpl w:val="388C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97B22"/>
    <w:multiLevelType w:val="hybridMultilevel"/>
    <w:tmpl w:val="355680FE"/>
    <w:lvl w:ilvl="0" w:tplc="594AF88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20119"/>
    <w:multiLevelType w:val="hybridMultilevel"/>
    <w:tmpl w:val="459E40C2"/>
    <w:lvl w:ilvl="0" w:tplc="7A9E68B2">
      <w:start w:val="1"/>
      <w:numFmt w:val="bullet"/>
      <w:lvlText w:val="•"/>
      <w:lvlJc w:val="left"/>
      <w:pPr>
        <w:ind w:left="153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03C557EF"/>
    <w:multiLevelType w:val="hybridMultilevel"/>
    <w:tmpl w:val="DFFC4C0C"/>
    <w:lvl w:ilvl="0" w:tplc="E7EAA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ACD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80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0CE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6A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D86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A4A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60D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00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5D327F3"/>
    <w:multiLevelType w:val="hybridMultilevel"/>
    <w:tmpl w:val="15469C16"/>
    <w:lvl w:ilvl="0" w:tplc="712AF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7160863"/>
    <w:multiLevelType w:val="hybridMultilevel"/>
    <w:tmpl w:val="E1FC00C0"/>
    <w:lvl w:ilvl="0" w:tplc="7A9E68B2">
      <w:start w:val="1"/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07D51948"/>
    <w:multiLevelType w:val="hybridMultilevel"/>
    <w:tmpl w:val="16B43E0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0B2E26C9"/>
    <w:multiLevelType w:val="hybridMultilevel"/>
    <w:tmpl w:val="106A1662"/>
    <w:lvl w:ilvl="0" w:tplc="7A9E68B2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7E78C3"/>
    <w:multiLevelType w:val="multilevel"/>
    <w:tmpl w:val="3FC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9730C5"/>
    <w:multiLevelType w:val="multilevel"/>
    <w:tmpl w:val="1B223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0E50466E"/>
    <w:multiLevelType w:val="hybridMultilevel"/>
    <w:tmpl w:val="16AE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8E0137"/>
    <w:multiLevelType w:val="hybridMultilevel"/>
    <w:tmpl w:val="E3F6EE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0F433BA2"/>
    <w:multiLevelType w:val="hybridMultilevel"/>
    <w:tmpl w:val="D590A982"/>
    <w:lvl w:ilvl="0" w:tplc="7A9E68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CAE69A2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 w:hint="default"/>
      </w:rPr>
    </w:lvl>
    <w:lvl w:ilvl="2" w:tplc="E5BCDCD2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cs="Times New Roman" w:hint="default"/>
      </w:rPr>
    </w:lvl>
    <w:lvl w:ilvl="3" w:tplc="1EC85672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 w:hint="default"/>
      </w:rPr>
    </w:lvl>
    <w:lvl w:ilvl="4" w:tplc="A9A48C62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 w:hint="default"/>
      </w:rPr>
    </w:lvl>
    <w:lvl w:ilvl="5" w:tplc="2848D278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cs="Times New Roman" w:hint="default"/>
      </w:rPr>
    </w:lvl>
    <w:lvl w:ilvl="6" w:tplc="EEC0FB8E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 w:hint="default"/>
      </w:rPr>
    </w:lvl>
    <w:lvl w:ilvl="7" w:tplc="18A25E7C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 w:hint="default"/>
      </w:rPr>
    </w:lvl>
    <w:lvl w:ilvl="8" w:tplc="327ACEF0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cs="Times New Roman" w:hint="default"/>
      </w:rPr>
    </w:lvl>
  </w:abstractNum>
  <w:abstractNum w:abstractNumId="13">
    <w:nsid w:val="0FFB4B0A"/>
    <w:multiLevelType w:val="hybridMultilevel"/>
    <w:tmpl w:val="04347D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3D04FAA"/>
    <w:multiLevelType w:val="hybridMultilevel"/>
    <w:tmpl w:val="D81C6712"/>
    <w:lvl w:ilvl="0" w:tplc="594AF88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1C970189"/>
    <w:multiLevelType w:val="hybridMultilevel"/>
    <w:tmpl w:val="3800A828"/>
    <w:lvl w:ilvl="0" w:tplc="7E7496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A92898"/>
    <w:multiLevelType w:val="multilevel"/>
    <w:tmpl w:val="2830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CC6330"/>
    <w:multiLevelType w:val="multilevel"/>
    <w:tmpl w:val="C7B4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8C1ECB"/>
    <w:multiLevelType w:val="hybridMultilevel"/>
    <w:tmpl w:val="E1724CF0"/>
    <w:lvl w:ilvl="0" w:tplc="7A9E68B2">
      <w:start w:val="1"/>
      <w:numFmt w:val="bullet"/>
      <w:lvlText w:val="•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1F44256A"/>
    <w:multiLevelType w:val="hybridMultilevel"/>
    <w:tmpl w:val="FB8E40B0"/>
    <w:lvl w:ilvl="0" w:tplc="594AF88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EA3C0E"/>
    <w:multiLevelType w:val="multilevel"/>
    <w:tmpl w:val="3138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EA2988"/>
    <w:multiLevelType w:val="hybridMultilevel"/>
    <w:tmpl w:val="0FD24AFE"/>
    <w:lvl w:ilvl="0" w:tplc="7E7496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F248F0"/>
    <w:multiLevelType w:val="hybridMultilevel"/>
    <w:tmpl w:val="B4082398"/>
    <w:lvl w:ilvl="0" w:tplc="594AF88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F5428F"/>
    <w:multiLevelType w:val="hybridMultilevel"/>
    <w:tmpl w:val="5302FE00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D49BF"/>
    <w:multiLevelType w:val="hybridMultilevel"/>
    <w:tmpl w:val="E20C71E6"/>
    <w:lvl w:ilvl="0" w:tplc="7A9E68B2">
      <w:start w:val="1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3CAB2552"/>
    <w:multiLevelType w:val="hybridMultilevel"/>
    <w:tmpl w:val="FCA25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244D67"/>
    <w:multiLevelType w:val="hybridMultilevel"/>
    <w:tmpl w:val="512452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D13467"/>
    <w:multiLevelType w:val="hybridMultilevel"/>
    <w:tmpl w:val="39083AA6"/>
    <w:lvl w:ilvl="0" w:tplc="7A9E68B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A07FD6"/>
    <w:multiLevelType w:val="hybridMultilevel"/>
    <w:tmpl w:val="E3A01946"/>
    <w:lvl w:ilvl="0" w:tplc="1B46C94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color w:val="8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286121"/>
    <w:multiLevelType w:val="hybridMultilevel"/>
    <w:tmpl w:val="D4C06144"/>
    <w:lvl w:ilvl="0" w:tplc="594AF88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2B4AB9"/>
    <w:multiLevelType w:val="hybridMultilevel"/>
    <w:tmpl w:val="1CE24B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020331"/>
    <w:multiLevelType w:val="hybridMultilevel"/>
    <w:tmpl w:val="E3F6EE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4A1543EA"/>
    <w:multiLevelType w:val="multilevel"/>
    <w:tmpl w:val="72FA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283F0F"/>
    <w:multiLevelType w:val="hybridMultilevel"/>
    <w:tmpl w:val="A9ACDE0E"/>
    <w:lvl w:ilvl="0" w:tplc="7A9E68B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35E773F"/>
    <w:multiLevelType w:val="hybridMultilevel"/>
    <w:tmpl w:val="AFC6C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AF3939"/>
    <w:multiLevelType w:val="hybridMultilevel"/>
    <w:tmpl w:val="0AAE068E"/>
    <w:lvl w:ilvl="0" w:tplc="EA90485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79A7AC7"/>
    <w:multiLevelType w:val="hybridMultilevel"/>
    <w:tmpl w:val="E026D334"/>
    <w:lvl w:ilvl="0" w:tplc="594AF88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BE7B09"/>
    <w:multiLevelType w:val="hybridMultilevel"/>
    <w:tmpl w:val="C1FC8FC8"/>
    <w:lvl w:ilvl="0" w:tplc="594AF88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BC5BFC"/>
    <w:multiLevelType w:val="multilevel"/>
    <w:tmpl w:val="1B223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9">
    <w:nsid w:val="63020585"/>
    <w:multiLevelType w:val="hybridMultilevel"/>
    <w:tmpl w:val="DAD82350"/>
    <w:lvl w:ilvl="0" w:tplc="7A9E68B2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4B95BE2"/>
    <w:multiLevelType w:val="hybridMultilevel"/>
    <w:tmpl w:val="D4DA2BF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>
    <w:nsid w:val="6A162A3A"/>
    <w:multiLevelType w:val="hybridMultilevel"/>
    <w:tmpl w:val="3AA8C172"/>
    <w:lvl w:ilvl="0" w:tplc="7A9E68B2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B235BA1"/>
    <w:multiLevelType w:val="multilevel"/>
    <w:tmpl w:val="F510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997AB5"/>
    <w:multiLevelType w:val="multilevel"/>
    <w:tmpl w:val="1B223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4">
    <w:nsid w:val="71C97326"/>
    <w:multiLevelType w:val="hybridMultilevel"/>
    <w:tmpl w:val="F91AFFAA"/>
    <w:lvl w:ilvl="0" w:tplc="7A9E68B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151181"/>
    <w:multiLevelType w:val="hybridMultilevel"/>
    <w:tmpl w:val="47725A6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F576B9"/>
    <w:multiLevelType w:val="hybridMultilevel"/>
    <w:tmpl w:val="E3F6EE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A4F7A05"/>
    <w:multiLevelType w:val="hybridMultilevel"/>
    <w:tmpl w:val="CF6CFEFA"/>
    <w:lvl w:ilvl="0" w:tplc="594AF88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734268"/>
    <w:multiLevelType w:val="hybridMultilevel"/>
    <w:tmpl w:val="BD5E44D2"/>
    <w:lvl w:ilvl="0" w:tplc="041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9"/>
  </w:num>
  <w:num w:numId="4">
    <w:abstractNumId w:val="12"/>
  </w:num>
  <w:num w:numId="5">
    <w:abstractNumId w:val="7"/>
  </w:num>
  <w:num w:numId="6">
    <w:abstractNumId w:val="41"/>
  </w:num>
  <w:num w:numId="7">
    <w:abstractNumId w:val="3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30"/>
  </w:num>
  <w:num w:numId="12">
    <w:abstractNumId w:val="42"/>
  </w:num>
  <w:num w:numId="13">
    <w:abstractNumId w:val="13"/>
  </w:num>
  <w:num w:numId="14">
    <w:abstractNumId w:val="2"/>
  </w:num>
  <w:num w:numId="15">
    <w:abstractNumId w:val="45"/>
  </w:num>
  <w:num w:numId="16">
    <w:abstractNumId w:val="8"/>
  </w:num>
  <w:num w:numId="17">
    <w:abstractNumId w:val="0"/>
  </w:num>
  <w:num w:numId="18">
    <w:abstractNumId w:val="20"/>
  </w:num>
  <w:num w:numId="19">
    <w:abstractNumId w:val="33"/>
  </w:num>
  <w:num w:numId="20">
    <w:abstractNumId w:val="18"/>
  </w:num>
  <w:num w:numId="21">
    <w:abstractNumId w:val="23"/>
  </w:num>
  <w:num w:numId="22">
    <w:abstractNumId w:val="35"/>
  </w:num>
  <w:num w:numId="23">
    <w:abstractNumId w:val="16"/>
  </w:num>
  <w:num w:numId="24">
    <w:abstractNumId w:val="17"/>
  </w:num>
  <w:num w:numId="25">
    <w:abstractNumId w:val="44"/>
  </w:num>
  <w:num w:numId="26">
    <w:abstractNumId w:val="26"/>
  </w:num>
  <w:num w:numId="27">
    <w:abstractNumId w:val="25"/>
  </w:num>
  <w:num w:numId="28">
    <w:abstractNumId w:val="6"/>
  </w:num>
  <w:num w:numId="29">
    <w:abstractNumId w:val="27"/>
  </w:num>
  <w:num w:numId="30">
    <w:abstractNumId w:val="24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5"/>
  </w:num>
  <w:num w:numId="34">
    <w:abstractNumId w:val="21"/>
  </w:num>
  <w:num w:numId="35">
    <w:abstractNumId w:val="31"/>
  </w:num>
  <w:num w:numId="36">
    <w:abstractNumId w:val="46"/>
  </w:num>
  <w:num w:numId="37">
    <w:abstractNumId w:val="11"/>
  </w:num>
  <w:num w:numId="38">
    <w:abstractNumId w:val="32"/>
  </w:num>
  <w:num w:numId="39">
    <w:abstractNumId w:val="5"/>
  </w:num>
  <w:num w:numId="40">
    <w:abstractNumId w:val="10"/>
  </w:num>
  <w:num w:numId="41">
    <w:abstractNumId w:val="28"/>
  </w:num>
  <w:num w:numId="42">
    <w:abstractNumId w:val="14"/>
  </w:num>
  <w:num w:numId="43">
    <w:abstractNumId w:val="47"/>
  </w:num>
  <w:num w:numId="44">
    <w:abstractNumId w:val="1"/>
  </w:num>
  <w:num w:numId="45">
    <w:abstractNumId w:val="29"/>
  </w:num>
  <w:num w:numId="46">
    <w:abstractNumId w:val="19"/>
  </w:num>
  <w:num w:numId="47">
    <w:abstractNumId w:val="37"/>
  </w:num>
  <w:num w:numId="48">
    <w:abstractNumId w:val="22"/>
  </w:num>
  <w:num w:numId="49">
    <w:abstractNumId w:val="36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81"/>
    <w:rsid w:val="00002FB9"/>
    <w:rsid w:val="0002089E"/>
    <w:rsid w:val="000218AD"/>
    <w:rsid w:val="0003406E"/>
    <w:rsid w:val="000370C9"/>
    <w:rsid w:val="00055B6B"/>
    <w:rsid w:val="0007036E"/>
    <w:rsid w:val="0009117D"/>
    <w:rsid w:val="00095314"/>
    <w:rsid w:val="000D0BE2"/>
    <w:rsid w:val="000D6A54"/>
    <w:rsid w:val="000E285D"/>
    <w:rsid w:val="000E31FA"/>
    <w:rsid w:val="000F1FA0"/>
    <w:rsid w:val="000F5475"/>
    <w:rsid w:val="00101C79"/>
    <w:rsid w:val="0010236A"/>
    <w:rsid w:val="00103EBC"/>
    <w:rsid w:val="00104D3E"/>
    <w:rsid w:val="00107AC4"/>
    <w:rsid w:val="00126A55"/>
    <w:rsid w:val="00134D58"/>
    <w:rsid w:val="00151538"/>
    <w:rsid w:val="00166677"/>
    <w:rsid w:val="0017043D"/>
    <w:rsid w:val="00173B49"/>
    <w:rsid w:val="001D7851"/>
    <w:rsid w:val="002019BE"/>
    <w:rsid w:val="00204B77"/>
    <w:rsid w:val="002057B5"/>
    <w:rsid w:val="00206B42"/>
    <w:rsid w:val="002100E2"/>
    <w:rsid w:val="00234572"/>
    <w:rsid w:val="00247F1B"/>
    <w:rsid w:val="00277348"/>
    <w:rsid w:val="00296B3C"/>
    <w:rsid w:val="00297E8D"/>
    <w:rsid w:val="002A0AA4"/>
    <w:rsid w:val="002B0946"/>
    <w:rsid w:val="002B2380"/>
    <w:rsid w:val="002B2AAA"/>
    <w:rsid w:val="002D59CE"/>
    <w:rsid w:val="002E55B8"/>
    <w:rsid w:val="0032007C"/>
    <w:rsid w:val="0032142A"/>
    <w:rsid w:val="00321C90"/>
    <w:rsid w:val="003248DE"/>
    <w:rsid w:val="00343949"/>
    <w:rsid w:val="00361954"/>
    <w:rsid w:val="003818EF"/>
    <w:rsid w:val="00387B31"/>
    <w:rsid w:val="003B0980"/>
    <w:rsid w:val="003B2C8E"/>
    <w:rsid w:val="003B52AC"/>
    <w:rsid w:val="003B6827"/>
    <w:rsid w:val="003B7FB9"/>
    <w:rsid w:val="003E514B"/>
    <w:rsid w:val="0041573B"/>
    <w:rsid w:val="00420D8C"/>
    <w:rsid w:val="00425019"/>
    <w:rsid w:val="004537C8"/>
    <w:rsid w:val="00472B52"/>
    <w:rsid w:val="004846C7"/>
    <w:rsid w:val="004A05E7"/>
    <w:rsid w:val="004A4B81"/>
    <w:rsid w:val="004B2FD9"/>
    <w:rsid w:val="004E0EFD"/>
    <w:rsid w:val="004E1DB9"/>
    <w:rsid w:val="004E5E93"/>
    <w:rsid w:val="005005A9"/>
    <w:rsid w:val="00504CF7"/>
    <w:rsid w:val="0050546E"/>
    <w:rsid w:val="00510871"/>
    <w:rsid w:val="005247FC"/>
    <w:rsid w:val="00533F49"/>
    <w:rsid w:val="005353A2"/>
    <w:rsid w:val="00543924"/>
    <w:rsid w:val="0056284F"/>
    <w:rsid w:val="00580196"/>
    <w:rsid w:val="00594F2D"/>
    <w:rsid w:val="005A66F3"/>
    <w:rsid w:val="005A6ED8"/>
    <w:rsid w:val="005B3C46"/>
    <w:rsid w:val="005B5769"/>
    <w:rsid w:val="005E55FF"/>
    <w:rsid w:val="005F7FF5"/>
    <w:rsid w:val="00626393"/>
    <w:rsid w:val="00651245"/>
    <w:rsid w:val="006517E6"/>
    <w:rsid w:val="00661BB6"/>
    <w:rsid w:val="00662F19"/>
    <w:rsid w:val="006775B0"/>
    <w:rsid w:val="00685626"/>
    <w:rsid w:val="0068786E"/>
    <w:rsid w:val="006A3CE9"/>
    <w:rsid w:val="006C092F"/>
    <w:rsid w:val="006E0A3A"/>
    <w:rsid w:val="006F4D2E"/>
    <w:rsid w:val="006F6169"/>
    <w:rsid w:val="00706F29"/>
    <w:rsid w:val="00721601"/>
    <w:rsid w:val="00754E39"/>
    <w:rsid w:val="00755AC1"/>
    <w:rsid w:val="00765A03"/>
    <w:rsid w:val="00775B9D"/>
    <w:rsid w:val="007A58B6"/>
    <w:rsid w:val="007A6B04"/>
    <w:rsid w:val="007B0F44"/>
    <w:rsid w:val="007B2690"/>
    <w:rsid w:val="007B4580"/>
    <w:rsid w:val="007C05BB"/>
    <w:rsid w:val="007C17AB"/>
    <w:rsid w:val="007C386E"/>
    <w:rsid w:val="007D461C"/>
    <w:rsid w:val="007F5D16"/>
    <w:rsid w:val="00821304"/>
    <w:rsid w:val="00833480"/>
    <w:rsid w:val="008340FD"/>
    <w:rsid w:val="008400BD"/>
    <w:rsid w:val="0086231E"/>
    <w:rsid w:val="008628D0"/>
    <w:rsid w:val="00896234"/>
    <w:rsid w:val="008A240B"/>
    <w:rsid w:val="008A6F14"/>
    <w:rsid w:val="008C1BE3"/>
    <w:rsid w:val="008C7A7C"/>
    <w:rsid w:val="00964621"/>
    <w:rsid w:val="009961D4"/>
    <w:rsid w:val="009A0441"/>
    <w:rsid w:val="009A6FAA"/>
    <w:rsid w:val="009B79F2"/>
    <w:rsid w:val="009C1306"/>
    <w:rsid w:val="009D26EC"/>
    <w:rsid w:val="009D7CFB"/>
    <w:rsid w:val="009E5F26"/>
    <w:rsid w:val="00A26758"/>
    <w:rsid w:val="00A46BF6"/>
    <w:rsid w:val="00A5273C"/>
    <w:rsid w:val="00A53226"/>
    <w:rsid w:val="00A823C6"/>
    <w:rsid w:val="00A935D3"/>
    <w:rsid w:val="00A95E04"/>
    <w:rsid w:val="00AA5D0D"/>
    <w:rsid w:val="00AB73DA"/>
    <w:rsid w:val="00AD654C"/>
    <w:rsid w:val="00AE5C69"/>
    <w:rsid w:val="00AE7BE8"/>
    <w:rsid w:val="00AF7D76"/>
    <w:rsid w:val="00B23594"/>
    <w:rsid w:val="00B27C40"/>
    <w:rsid w:val="00B36836"/>
    <w:rsid w:val="00B63A0B"/>
    <w:rsid w:val="00BB4972"/>
    <w:rsid w:val="00BC1663"/>
    <w:rsid w:val="00BD59EB"/>
    <w:rsid w:val="00BD6DDA"/>
    <w:rsid w:val="00C17A59"/>
    <w:rsid w:val="00C20845"/>
    <w:rsid w:val="00C324EF"/>
    <w:rsid w:val="00C4180E"/>
    <w:rsid w:val="00C43841"/>
    <w:rsid w:val="00C52F66"/>
    <w:rsid w:val="00C55D6D"/>
    <w:rsid w:val="00C7666B"/>
    <w:rsid w:val="00C92CDF"/>
    <w:rsid w:val="00C92F0C"/>
    <w:rsid w:val="00CA32F5"/>
    <w:rsid w:val="00CC6104"/>
    <w:rsid w:val="00CD6E0F"/>
    <w:rsid w:val="00CE2001"/>
    <w:rsid w:val="00CF261E"/>
    <w:rsid w:val="00D17949"/>
    <w:rsid w:val="00D24F9C"/>
    <w:rsid w:val="00D331BD"/>
    <w:rsid w:val="00D341D9"/>
    <w:rsid w:val="00D455F8"/>
    <w:rsid w:val="00D56FA1"/>
    <w:rsid w:val="00D63CCB"/>
    <w:rsid w:val="00D66051"/>
    <w:rsid w:val="00D66C23"/>
    <w:rsid w:val="00D90F67"/>
    <w:rsid w:val="00DC020B"/>
    <w:rsid w:val="00DE21BD"/>
    <w:rsid w:val="00DF3D86"/>
    <w:rsid w:val="00DF4D5D"/>
    <w:rsid w:val="00DF61B9"/>
    <w:rsid w:val="00E060A2"/>
    <w:rsid w:val="00E17DF8"/>
    <w:rsid w:val="00E205F8"/>
    <w:rsid w:val="00E21C34"/>
    <w:rsid w:val="00E23DC3"/>
    <w:rsid w:val="00E3257D"/>
    <w:rsid w:val="00E4003B"/>
    <w:rsid w:val="00E95424"/>
    <w:rsid w:val="00EB00B2"/>
    <w:rsid w:val="00EB5E3B"/>
    <w:rsid w:val="00EC1007"/>
    <w:rsid w:val="00ED1BB0"/>
    <w:rsid w:val="00F05638"/>
    <w:rsid w:val="00F10FD1"/>
    <w:rsid w:val="00F22E77"/>
    <w:rsid w:val="00F32B8A"/>
    <w:rsid w:val="00F53EA2"/>
    <w:rsid w:val="00F750C8"/>
    <w:rsid w:val="00F8118C"/>
    <w:rsid w:val="00F87824"/>
    <w:rsid w:val="00FB1F30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0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331BD"/>
    <w:rPr>
      <w:b/>
      <w:bCs/>
    </w:rPr>
  </w:style>
  <w:style w:type="character" w:customStyle="1" w:styleId="apple-converted-space">
    <w:name w:val="apple-converted-space"/>
    <w:basedOn w:val="a0"/>
    <w:rsid w:val="00D331BD"/>
  </w:style>
  <w:style w:type="paragraph" w:customStyle="1" w:styleId="Pa0">
    <w:name w:val="Pa0"/>
    <w:basedOn w:val="a"/>
    <w:next w:val="a"/>
    <w:uiPriority w:val="99"/>
    <w:rsid w:val="008400BD"/>
    <w:pPr>
      <w:autoSpaceDE w:val="0"/>
      <w:autoSpaceDN w:val="0"/>
      <w:adjustRightInd w:val="0"/>
      <w:spacing w:line="201" w:lineRule="atLeast"/>
    </w:pPr>
    <w:rPr>
      <w:rFonts w:ascii="Pragmatica BoldCTT" w:eastAsiaTheme="minorHAnsi" w:hAnsi="Pragmatica BoldCTT" w:cstheme="minorBidi"/>
      <w:lang w:eastAsia="en-US"/>
    </w:rPr>
  </w:style>
  <w:style w:type="paragraph" w:styleId="a4">
    <w:name w:val="List Paragraph"/>
    <w:basedOn w:val="a"/>
    <w:uiPriority w:val="34"/>
    <w:qFormat/>
    <w:rsid w:val="00A53226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5A66F3"/>
    <w:pPr>
      <w:spacing w:before="100" w:beforeAutospacing="1" w:after="100" w:afterAutospacing="1"/>
    </w:pPr>
  </w:style>
  <w:style w:type="paragraph" w:customStyle="1" w:styleId="FreeForm">
    <w:name w:val="Free Form"/>
    <w:rsid w:val="003E514B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character" w:customStyle="1" w:styleId="a7">
    <w:name w:val="Нет"/>
    <w:rsid w:val="003E514B"/>
  </w:style>
  <w:style w:type="character" w:customStyle="1" w:styleId="a6">
    <w:name w:val="Обычный (веб) Знак"/>
    <w:link w:val="a5"/>
    <w:uiPriority w:val="99"/>
    <w:rsid w:val="00387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B2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2B2380"/>
    <w:rPr>
      <w:rFonts w:ascii="Calibri" w:eastAsia="Calibri" w:hAnsi="Calibri" w:cs="Times New Roman"/>
    </w:rPr>
  </w:style>
  <w:style w:type="character" w:styleId="aa">
    <w:name w:val="Emphasis"/>
    <w:basedOn w:val="a0"/>
    <w:qFormat/>
    <w:rsid w:val="00126A55"/>
    <w:rPr>
      <w:i/>
      <w:iCs/>
    </w:rPr>
  </w:style>
  <w:style w:type="character" w:customStyle="1" w:styleId="c2">
    <w:name w:val="c2"/>
    <w:basedOn w:val="a0"/>
    <w:rsid w:val="00AB73DA"/>
  </w:style>
  <w:style w:type="table" w:styleId="ab">
    <w:name w:val="Table Grid"/>
    <w:basedOn w:val="a1"/>
    <w:rsid w:val="004E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2019BE"/>
    <w:pPr>
      <w:spacing w:after="120" w:line="360" w:lineRule="auto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2019BE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AE7BE8"/>
    <w:rPr>
      <w:strike w:val="0"/>
      <w:dstrike w:val="0"/>
      <w:color w:val="495E83"/>
      <w:u w:val="none"/>
      <w:effect w:val="none"/>
    </w:rPr>
  </w:style>
  <w:style w:type="paragraph" w:customStyle="1" w:styleId="Default">
    <w:name w:val="Default"/>
    <w:rsid w:val="00651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Стиль"/>
    <w:rsid w:val="00651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65124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51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6512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unhideWhenUsed/>
    <w:rsid w:val="0056284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2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56284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28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39"/>
    <w:rsid w:val="00C5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7B458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7B45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9">
    <w:name w:val="TOC Heading"/>
    <w:basedOn w:val="1"/>
    <w:next w:val="a"/>
    <w:uiPriority w:val="39"/>
    <w:semiHidden/>
    <w:unhideWhenUsed/>
    <w:qFormat/>
    <w:rsid w:val="000370C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0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331BD"/>
    <w:rPr>
      <w:b/>
      <w:bCs/>
    </w:rPr>
  </w:style>
  <w:style w:type="character" w:customStyle="1" w:styleId="apple-converted-space">
    <w:name w:val="apple-converted-space"/>
    <w:basedOn w:val="a0"/>
    <w:rsid w:val="00D331BD"/>
  </w:style>
  <w:style w:type="paragraph" w:customStyle="1" w:styleId="Pa0">
    <w:name w:val="Pa0"/>
    <w:basedOn w:val="a"/>
    <w:next w:val="a"/>
    <w:uiPriority w:val="99"/>
    <w:rsid w:val="008400BD"/>
    <w:pPr>
      <w:autoSpaceDE w:val="0"/>
      <w:autoSpaceDN w:val="0"/>
      <w:adjustRightInd w:val="0"/>
      <w:spacing w:line="201" w:lineRule="atLeast"/>
    </w:pPr>
    <w:rPr>
      <w:rFonts w:ascii="Pragmatica BoldCTT" w:eastAsiaTheme="minorHAnsi" w:hAnsi="Pragmatica BoldCTT" w:cstheme="minorBidi"/>
      <w:lang w:eastAsia="en-US"/>
    </w:rPr>
  </w:style>
  <w:style w:type="paragraph" w:styleId="a4">
    <w:name w:val="List Paragraph"/>
    <w:basedOn w:val="a"/>
    <w:uiPriority w:val="34"/>
    <w:qFormat/>
    <w:rsid w:val="00A53226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5A66F3"/>
    <w:pPr>
      <w:spacing w:before="100" w:beforeAutospacing="1" w:after="100" w:afterAutospacing="1"/>
    </w:pPr>
  </w:style>
  <w:style w:type="paragraph" w:customStyle="1" w:styleId="FreeForm">
    <w:name w:val="Free Form"/>
    <w:rsid w:val="003E514B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character" w:customStyle="1" w:styleId="a7">
    <w:name w:val="Нет"/>
    <w:rsid w:val="003E514B"/>
  </w:style>
  <w:style w:type="character" w:customStyle="1" w:styleId="a6">
    <w:name w:val="Обычный (веб) Знак"/>
    <w:link w:val="a5"/>
    <w:uiPriority w:val="99"/>
    <w:rsid w:val="00387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B2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2B2380"/>
    <w:rPr>
      <w:rFonts w:ascii="Calibri" w:eastAsia="Calibri" w:hAnsi="Calibri" w:cs="Times New Roman"/>
    </w:rPr>
  </w:style>
  <w:style w:type="character" w:styleId="aa">
    <w:name w:val="Emphasis"/>
    <w:basedOn w:val="a0"/>
    <w:qFormat/>
    <w:rsid w:val="00126A55"/>
    <w:rPr>
      <w:i/>
      <w:iCs/>
    </w:rPr>
  </w:style>
  <w:style w:type="character" w:customStyle="1" w:styleId="c2">
    <w:name w:val="c2"/>
    <w:basedOn w:val="a0"/>
    <w:rsid w:val="00AB73DA"/>
  </w:style>
  <w:style w:type="table" w:styleId="ab">
    <w:name w:val="Table Grid"/>
    <w:basedOn w:val="a1"/>
    <w:rsid w:val="004E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2019BE"/>
    <w:pPr>
      <w:spacing w:after="120" w:line="360" w:lineRule="auto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2019BE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AE7BE8"/>
    <w:rPr>
      <w:strike w:val="0"/>
      <w:dstrike w:val="0"/>
      <w:color w:val="495E83"/>
      <w:u w:val="none"/>
      <w:effect w:val="none"/>
    </w:rPr>
  </w:style>
  <w:style w:type="paragraph" w:customStyle="1" w:styleId="Default">
    <w:name w:val="Default"/>
    <w:rsid w:val="00651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Стиль"/>
    <w:rsid w:val="00651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65124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51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6512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unhideWhenUsed/>
    <w:rsid w:val="0056284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2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56284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28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39"/>
    <w:rsid w:val="00C5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7B458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7B45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9">
    <w:name w:val="TOC Heading"/>
    <w:basedOn w:val="1"/>
    <w:next w:val="a"/>
    <w:uiPriority w:val="39"/>
    <w:semiHidden/>
    <w:unhideWhenUsed/>
    <w:qFormat/>
    <w:rsid w:val="000370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F8666-1FAF-4617-A72A-E638FB0C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5305</Words>
  <Characters>30244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Joni</cp:lastModifiedBy>
  <cp:revision>2</cp:revision>
  <cp:lastPrinted>2018-02-01T09:44:00Z</cp:lastPrinted>
  <dcterms:created xsi:type="dcterms:W3CDTF">2021-10-05T19:12:00Z</dcterms:created>
  <dcterms:modified xsi:type="dcterms:W3CDTF">2021-10-05T19:12:00Z</dcterms:modified>
</cp:coreProperties>
</file>