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3B" w:rsidRPr="00563C75" w:rsidRDefault="00FA423B" w:rsidP="00563C75">
      <w:pPr>
        <w:shd w:val="clear" w:color="auto" w:fill="FFFFFF"/>
        <w:spacing w:after="0" w:line="525" w:lineRule="atLeast"/>
        <w:jc w:val="center"/>
        <w:outlineLvl w:val="2"/>
        <w:rPr>
          <w:rFonts w:ascii="Courier New" w:eastAsia="Times New Roman" w:hAnsi="Courier New" w:cs="Courier New"/>
          <w:b/>
          <w:color w:val="037FD2"/>
          <w:sz w:val="32"/>
          <w:szCs w:val="45"/>
        </w:rPr>
      </w:pPr>
      <w:r w:rsidRPr="00563C75">
        <w:rPr>
          <w:rFonts w:ascii="Courier New" w:eastAsia="Times New Roman" w:hAnsi="Courier New" w:cs="Courier New"/>
          <w:b/>
          <w:color w:val="037FD2"/>
          <w:sz w:val="32"/>
          <w:szCs w:val="45"/>
        </w:rPr>
        <w:t>Что должен знать и уметь ребенок 3-х лет</w:t>
      </w:r>
    </w:p>
    <w:p w:rsidR="00563C75" w:rsidRDefault="00563C75" w:rsidP="00FA423B">
      <w:pPr>
        <w:shd w:val="clear" w:color="auto" w:fill="FFFFFF"/>
        <w:spacing w:after="240" w:line="330" w:lineRule="atLeast"/>
        <w:jc w:val="both"/>
        <w:textAlignment w:val="baseline"/>
        <w:rPr>
          <w:rFonts w:ascii="Helvetica" w:eastAsia="Times New Roman" w:hAnsi="Helvetica" w:cs="Tahoma"/>
          <w:color w:val="373737"/>
          <w:sz w:val="28"/>
          <w:szCs w:val="28"/>
        </w:rPr>
      </w:pPr>
    </w:p>
    <w:p w:rsidR="00FA423B" w:rsidRPr="00563C75" w:rsidRDefault="00FA423B" w:rsidP="00FA423B">
      <w:pPr>
        <w:shd w:val="clear" w:color="auto" w:fill="FFFFFF"/>
        <w:spacing w:after="240" w:line="330" w:lineRule="atLeast"/>
        <w:jc w:val="both"/>
        <w:textAlignment w:val="baseline"/>
        <w:rPr>
          <w:rFonts w:ascii="Tahoma" w:eastAsia="Times New Roman" w:hAnsi="Tahoma" w:cs="Tahoma"/>
          <w:color w:val="FF0000"/>
          <w:sz w:val="18"/>
          <w:szCs w:val="20"/>
        </w:rPr>
      </w:pPr>
      <w:r w:rsidRPr="00563C75">
        <w:rPr>
          <w:rFonts w:ascii="Tahoma" w:eastAsia="Times New Roman" w:hAnsi="Tahoma" w:cs="Tahoma"/>
          <w:color w:val="FF0000"/>
          <w:sz w:val="24"/>
          <w:szCs w:val="28"/>
        </w:rPr>
        <w:t>РИСОВАНИЕ</w:t>
      </w:r>
    </w:p>
    <w:p w:rsidR="00FA423B" w:rsidRPr="000F7742" w:rsidRDefault="00FA423B" w:rsidP="000F7742">
      <w:pPr>
        <w:shd w:val="clear" w:color="auto" w:fill="FFFFFF"/>
        <w:spacing w:after="240" w:line="330" w:lineRule="atLeast"/>
        <w:textAlignment w:val="baseline"/>
        <w:rPr>
          <w:rFonts w:ascii="Helvetica" w:eastAsia="Times New Roman" w:hAnsi="Helvetica" w:cs="Tahoma"/>
          <w:color w:val="373737"/>
          <w:sz w:val="18"/>
          <w:szCs w:val="20"/>
        </w:rPr>
      </w:pPr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 xml:space="preserve">- </w:t>
      </w:r>
      <w:r w:rsidRPr="000F7742">
        <w:rPr>
          <w:rFonts w:ascii="Helvetica" w:eastAsia="Times New Roman" w:hAnsi="Helvetica" w:cs="Tahoma"/>
          <w:color w:val="373737"/>
          <w:sz w:val="24"/>
          <w:szCs w:val="28"/>
        </w:rPr>
        <w:t>Правильно работать карандашом и кистью </w:t>
      </w:r>
      <w:r w:rsidRPr="000F7742">
        <w:rPr>
          <w:rFonts w:ascii="Helvetica" w:eastAsia="Times New Roman" w:hAnsi="Helvetica" w:cs="Tahoma"/>
          <w:color w:val="373737"/>
          <w:sz w:val="18"/>
          <w:szCs w:val="20"/>
        </w:rPr>
        <w:br/>
      </w:r>
      <w:r w:rsidRPr="000F7742">
        <w:rPr>
          <w:rFonts w:ascii="Helvetica" w:eastAsia="Times New Roman" w:hAnsi="Helvetica" w:cs="Tahoma"/>
          <w:color w:val="373737"/>
          <w:sz w:val="24"/>
          <w:szCs w:val="28"/>
        </w:rPr>
        <w:t>- Умение проводить прямую линию, наклонные, длинные, короткие, пересекающиеся </w:t>
      </w:r>
      <w:r w:rsidRPr="000F7742">
        <w:rPr>
          <w:rFonts w:ascii="Helvetica" w:eastAsia="Times New Roman" w:hAnsi="Helvetica" w:cs="Tahoma"/>
          <w:color w:val="373737"/>
          <w:sz w:val="18"/>
          <w:szCs w:val="20"/>
        </w:rPr>
        <w:br/>
      </w:r>
      <w:r w:rsidRPr="000F7742">
        <w:rPr>
          <w:rFonts w:ascii="Helvetica" w:eastAsia="Times New Roman" w:hAnsi="Helvetica" w:cs="Tahoma"/>
          <w:color w:val="373737"/>
          <w:sz w:val="24"/>
          <w:szCs w:val="28"/>
        </w:rPr>
        <w:t>- Рисовать предмет округлой формы </w:t>
      </w:r>
      <w:r w:rsidRPr="000F7742">
        <w:rPr>
          <w:rFonts w:ascii="Helvetica" w:eastAsia="Times New Roman" w:hAnsi="Helvetica" w:cs="Tahoma"/>
          <w:color w:val="373737"/>
          <w:sz w:val="18"/>
          <w:szCs w:val="20"/>
        </w:rPr>
        <w:br/>
      </w:r>
      <w:r w:rsidRPr="000F7742">
        <w:rPr>
          <w:rFonts w:ascii="Helvetica" w:eastAsia="Times New Roman" w:hAnsi="Helvetica" w:cs="Tahoma"/>
          <w:color w:val="373737"/>
          <w:sz w:val="24"/>
          <w:szCs w:val="28"/>
        </w:rPr>
        <w:t>- Умение ритмично наносить штриховку и мазки </w:t>
      </w:r>
      <w:r w:rsidRPr="000F7742">
        <w:rPr>
          <w:rFonts w:ascii="Helvetica" w:eastAsia="Times New Roman" w:hAnsi="Helvetica" w:cs="Tahoma"/>
          <w:color w:val="373737"/>
          <w:sz w:val="18"/>
          <w:szCs w:val="20"/>
        </w:rPr>
        <w:br/>
      </w:r>
      <w:r w:rsidRPr="000F7742">
        <w:rPr>
          <w:rFonts w:ascii="Helvetica" w:eastAsia="Times New Roman" w:hAnsi="Helvetica" w:cs="Tahoma"/>
          <w:color w:val="373737"/>
          <w:sz w:val="24"/>
          <w:szCs w:val="28"/>
        </w:rPr>
        <w:t>- Изображать простейшие предметы и явления действительности.</w:t>
      </w:r>
    </w:p>
    <w:p w:rsidR="00FA423B" w:rsidRPr="00563C75" w:rsidRDefault="00FA423B" w:rsidP="000F7742">
      <w:pPr>
        <w:shd w:val="clear" w:color="auto" w:fill="FFFFFF"/>
        <w:spacing w:after="240" w:line="330" w:lineRule="atLeast"/>
        <w:textAlignment w:val="baseline"/>
        <w:rPr>
          <w:rFonts w:ascii="Helvetica" w:eastAsia="Times New Roman" w:hAnsi="Helvetica" w:cs="Tahoma"/>
          <w:color w:val="FF0000"/>
          <w:sz w:val="18"/>
          <w:szCs w:val="20"/>
        </w:rPr>
      </w:pPr>
      <w:r w:rsidRPr="00563C75">
        <w:rPr>
          <w:rFonts w:ascii="Helvetica" w:eastAsia="Times New Roman" w:hAnsi="Helvetica" w:cs="Tahoma"/>
          <w:color w:val="FF0000"/>
          <w:sz w:val="24"/>
          <w:szCs w:val="28"/>
        </w:rPr>
        <w:t>ЛЕПКА</w:t>
      </w:r>
    </w:p>
    <w:p w:rsidR="00FA423B" w:rsidRPr="000F7742" w:rsidRDefault="00FA423B" w:rsidP="000F7742">
      <w:pPr>
        <w:shd w:val="clear" w:color="auto" w:fill="FFFFFF"/>
        <w:spacing w:after="240" w:line="330" w:lineRule="atLeast"/>
        <w:textAlignment w:val="baseline"/>
        <w:rPr>
          <w:rFonts w:ascii="Helvetica" w:eastAsia="Times New Roman" w:hAnsi="Helvetica" w:cs="Tahoma"/>
          <w:color w:val="373737"/>
          <w:sz w:val="18"/>
          <w:szCs w:val="20"/>
        </w:rPr>
      </w:pPr>
      <w:r w:rsidRPr="000F7742">
        <w:rPr>
          <w:rFonts w:ascii="Helvetica" w:eastAsia="Times New Roman" w:hAnsi="Helvetica" w:cs="Tahoma"/>
          <w:color w:val="373737"/>
          <w:sz w:val="24"/>
          <w:szCs w:val="28"/>
        </w:rPr>
        <w:t>- Лепить предметы, состоящие из 1-3 частей </w:t>
      </w:r>
      <w:r w:rsidRPr="000F7742">
        <w:rPr>
          <w:rFonts w:ascii="Helvetica" w:eastAsia="Times New Roman" w:hAnsi="Helvetica" w:cs="Tahoma"/>
          <w:color w:val="373737"/>
          <w:sz w:val="18"/>
          <w:szCs w:val="20"/>
        </w:rPr>
        <w:br/>
      </w:r>
      <w:r w:rsidRPr="000F7742">
        <w:rPr>
          <w:rFonts w:ascii="Helvetica" w:eastAsia="Times New Roman" w:hAnsi="Helvetica" w:cs="Tahoma"/>
          <w:color w:val="373737"/>
          <w:sz w:val="24"/>
          <w:szCs w:val="28"/>
        </w:rPr>
        <w:t>- Владеть навыком округлого раскатывания (шар)</w:t>
      </w:r>
      <w:r w:rsidRPr="000F7742">
        <w:rPr>
          <w:rFonts w:ascii="Helvetica" w:eastAsia="Times New Roman" w:hAnsi="Helvetica" w:cs="Tahoma"/>
          <w:color w:val="373737"/>
          <w:sz w:val="18"/>
          <w:szCs w:val="20"/>
        </w:rPr>
        <w:br/>
      </w:r>
      <w:r w:rsidRPr="000F7742">
        <w:rPr>
          <w:rFonts w:ascii="Helvetica" w:eastAsia="Times New Roman" w:hAnsi="Helvetica" w:cs="Tahoma"/>
          <w:color w:val="373737"/>
          <w:sz w:val="24"/>
          <w:szCs w:val="28"/>
        </w:rPr>
        <w:t>- Владеть навыком прямого раскатывания (столбик) </w:t>
      </w:r>
      <w:r w:rsidRPr="000F7742">
        <w:rPr>
          <w:rFonts w:ascii="Helvetica" w:eastAsia="Times New Roman" w:hAnsi="Helvetica" w:cs="Tahoma"/>
          <w:color w:val="373737"/>
          <w:sz w:val="18"/>
          <w:szCs w:val="20"/>
        </w:rPr>
        <w:br/>
      </w:r>
      <w:r w:rsidRPr="000F7742">
        <w:rPr>
          <w:rFonts w:ascii="Helvetica" w:eastAsia="Times New Roman" w:hAnsi="Helvetica" w:cs="Tahoma"/>
          <w:color w:val="373737"/>
          <w:sz w:val="24"/>
          <w:szCs w:val="28"/>
        </w:rPr>
        <w:t xml:space="preserve">- Навык соединения, сплющивания, </w:t>
      </w:r>
      <w:proofErr w:type="spellStart"/>
      <w:r w:rsidRPr="000F7742">
        <w:rPr>
          <w:rFonts w:ascii="Helvetica" w:eastAsia="Times New Roman" w:hAnsi="Helvetica" w:cs="Tahoma"/>
          <w:color w:val="373737"/>
          <w:sz w:val="24"/>
          <w:szCs w:val="28"/>
        </w:rPr>
        <w:t>защипывания</w:t>
      </w:r>
      <w:proofErr w:type="spellEnd"/>
      <w:r w:rsidRPr="000F7742">
        <w:rPr>
          <w:rFonts w:ascii="Helvetica" w:eastAsia="Times New Roman" w:hAnsi="Helvetica" w:cs="Tahoma"/>
          <w:color w:val="373737"/>
          <w:sz w:val="24"/>
          <w:szCs w:val="28"/>
        </w:rPr>
        <w:t xml:space="preserve"> краев формы кончиками пальцев </w:t>
      </w:r>
      <w:r w:rsidRPr="000F7742">
        <w:rPr>
          <w:rFonts w:ascii="Helvetica" w:eastAsia="Times New Roman" w:hAnsi="Helvetica" w:cs="Tahoma"/>
          <w:color w:val="373737"/>
          <w:sz w:val="18"/>
          <w:szCs w:val="20"/>
        </w:rPr>
        <w:br/>
      </w:r>
      <w:r w:rsidRPr="000F7742">
        <w:rPr>
          <w:rFonts w:ascii="Helvetica" w:eastAsia="Times New Roman" w:hAnsi="Helvetica" w:cs="Tahoma"/>
          <w:color w:val="373737"/>
          <w:sz w:val="24"/>
          <w:szCs w:val="28"/>
        </w:rPr>
        <w:t>- Владеть навыком рационального деление пластилина </w:t>
      </w:r>
      <w:r w:rsidRPr="000F7742">
        <w:rPr>
          <w:rFonts w:ascii="Helvetica" w:eastAsia="Times New Roman" w:hAnsi="Helvetica" w:cs="Tahoma"/>
          <w:color w:val="373737"/>
          <w:sz w:val="18"/>
          <w:szCs w:val="20"/>
        </w:rPr>
        <w:br/>
      </w:r>
      <w:r w:rsidRPr="000F7742">
        <w:rPr>
          <w:rFonts w:ascii="Helvetica" w:eastAsia="Times New Roman" w:hAnsi="Helvetica" w:cs="Tahoma"/>
          <w:color w:val="373737"/>
          <w:sz w:val="24"/>
          <w:szCs w:val="28"/>
        </w:rPr>
        <w:t>- Владеть навыком аккуратной работы с пластилином.</w:t>
      </w:r>
    </w:p>
    <w:p w:rsidR="00FA423B" w:rsidRPr="00563C75" w:rsidRDefault="00FA423B" w:rsidP="000F7742">
      <w:pPr>
        <w:shd w:val="clear" w:color="auto" w:fill="FFFFFF"/>
        <w:spacing w:after="240" w:line="330" w:lineRule="atLeast"/>
        <w:textAlignment w:val="baseline"/>
        <w:rPr>
          <w:rFonts w:ascii="Helvetica" w:eastAsia="Times New Roman" w:hAnsi="Helvetica" w:cs="Tahoma"/>
          <w:color w:val="FF0000"/>
          <w:sz w:val="18"/>
          <w:szCs w:val="20"/>
        </w:rPr>
      </w:pPr>
      <w:r w:rsidRPr="00563C75">
        <w:rPr>
          <w:rFonts w:ascii="Helvetica" w:eastAsia="Times New Roman" w:hAnsi="Helvetica" w:cs="Tahoma"/>
          <w:color w:val="FF0000"/>
          <w:sz w:val="24"/>
          <w:szCs w:val="28"/>
        </w:rPr>
        <w:t>АППЛИКАЦИЯ</w:t>
      </w:r>
    </w:p>
    <w:p w:rsidR="00FA423B" w:rsidRPr="00092B15" w:rsidRDefault="00FA423B" w:rsidP="000F7742">
      <w:pPr>
        <w:shd w:val="clear" w:color="auto" w:fill="FFFFFF"/>
        <w:spacing w:after="240" w:line="330" w:lineRule="atLeast"/>
        <w:textAlignment w:val="baseline"/>
        <w:rPr>
          <w:rFonts w:ascii="Helvetica" w:eastAsia="Times New Roman" w:hAnsi="Helvetica" w:cs="Tahoma"/>
          <w:color w:val="373737"/>
          <w:sz w:val="20"/>
          <w:szCs w:val="20"/>
        </w:rPr>
      </w:pPr>
      <w:r w:rsidRPr="000F7742">
        <w:rPr>
          <w:rFonts w:ascii="Helvetica" w:eastAsia="Times New Roman" w:hAnsi="Helvetica" w:cs="Tahoma"/>
          <w:color w:val="373737"/>
          <w:sz w:val="24"/>
          <w:szCs w:val="28"/>
        </w:rPr>
        <w:t>- Навыки наклеивания (промазать клеем наклеиваемый элемент и приложить к листу бумаги, промокнуть салфеткой избыток клея.) </w:t>
      </w:r>
      <w:r w:rsidRPr="000F7742">
        <w:rPr>
          <w:rFonts w:ascii="Helvetica" w:eastAsia="Times New Roman" w:hAnsi="Helvetica" w:cs="Tahoma"/>
          <w:color w:val="373737"/>
          <w:sz w:val="18"/>
          <w:szCs w:val="20"/>
        </w:rPr>
        <w:br/>
      </w:r>
      <w:r w:rsidRPr="000F7742">
        <w:rPr>
          <w:rFonts w:ascii="Helvetica" w:eastAsia="Times New Roman" w:hAnsi="Helvetica" w:cs="Tahoma"/>
          <w:color w:val="373737"/>
          <w:sz w:val="24"/>
          <w:szCs w:val="28"/>
        </w:rPr>
        <w:t>- Создавать изображения путем наклеивания готов</w:t>
      </w:r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ых форм. </w:t>
      </w:r>
      <w:r w:rsidRPr="00092B15">
        <w:rPr>
          <w:rFonts w:ascii="Helvetica" w:eastAsia="Times New Roman" w:hAnsi="Helvetica" w:cs="Tahoma"/>
          <w:color w:val="373737"/>
          <w:sz w:val="20"/>
          <w:szCs w:val="20"/>
        </w:rPr>
        <w:br/>
      </w:r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- Соблюдения порядка на рабочем столе.</w:t>
      </w:r>
    </w:p>
    <w:p w:rsidR="00FA423B" w:rsidRPr="00563C75" w:rsidRDefault="00FA423B" w:rsidP="00FA423B">
      <w:pPr>
        <w:shd w:val="clear" w:color="auto" w:fill="FFFFFF"/>
        <w:spacing w:after="240" w:line="330" w:lineRule="atLeast"/>
        <w:jc w:val="both"/>
        <w:textAlignment w:val="baseline"/>
        <w:rPr>
          <w:rFonts w:ascii="Helvetica" w:eastAsia="Times New Roman" w:hAnsi="Helvetica" w:cs="Tahoma"/>
          <w:color w:val="FF0000"/>
          <w:sz w:val="20"/>
          <w:szCs w:val="20"/>
        </w:rPr>
      </w:pPr>
      <w:r w:rsidRPr="00563C75">
        <w:rPr>
          <w:rFonts w:ascii="Helvetica" w:eastAsia="Times New Roman" w:hAnsi="Helvetica" w:cs="Tahoma"/>
          <w:color w:val="FF0000"/>
          <w:sz w:val="28"/>
          <w:szCs w:val="28"/>
        </w:rPr>
        <w:t>КОНСТРУИРОВАНИЕ</w:t>
      </w:r>
    </w:p>
    <w:p w:rsidR="00FA423B" w:rsidRPr="00092B15" w:rsidRDefault="00FA423B" w:rsidP="00563C75">
      <w:pPr>
        <w:shd w:val="clear" w:color="auto" w:fill="FFFFFF"/>
        <w:spacing w:after="240" w:line="330" w:lineRule="atLeast"/>
        <w:textAlignment w:val="baseline"/>
        <w:rPr>
          <w:rFonts w:ascii="Helvetica" w:eastAsia="Times New Roman" w:hAnsi="Helvetica" w:cs="Tahoma"/>
          <w:color w:val="373737"/>
          <w:sz w:val="20"/>
          <w:szCs w:val="20"/>
        </w:rPr>
      </w:pPr>
      <w:proofErr w:type="gramStart"/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- знать и называть основные детали строительного материала (кубики, кирпичики, пластины) </w:t>
      </w:r>
      <w:r w:rsidRPr="00092B15">
        <w:rPr>
          <w:rFonts w:ascii="Helvetica" w:eastAsia="Times New Roman" w:hAnsi="Helvetica" w:cs="Tahoma"/>
          <w:color w:val="373737"/>
          <w:sz w:val="20"/>
          <w:szCs w:val="20"/>
        </w:rPr>
        <w:br/>
      </w:r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- располагать кирпичи, пластины вертикально </w:t>
      </w:r>
      <w:r w:rsidRPr="00092B15">
        <w:rPr>
          <w:rFonts w:ascii="Helvetica" w:eastAsia="Times New Roman" w:hAnsi="Helvetica" w:cs="Tahoma"/>
          <w:color w:val="373737"/>
          <w:sz w:val="20"/>
          <w:szCs w:val="20"/>
        </w:rPr>
        <w:br/>
      </w:r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- изменять постройки, надстраивая или заменяя одни детали другими </w:t>
      </w:r>
      <w:r w:rsidRPr="00092B15">
        <w:rPr>
          <w:rFonts w:ascii="Helvetica" w:eastAsia="Times New Roman" w:hAnsi="Helvetica" w:cs="Tahoma"/>
          <w:color w:val="373737"/>
          <w:sz w:val="20"/>
          <w:szCs w:val="20"/>
        </w:rPr>
        <w:br/>
      </w:r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- различать постройки по величине (большая – маленькая, длинная – короткая, высокая – низкая, узкая – широкая)</w:t>
      </w:r>
      <w:proofErr w:type="gramEnd"/>
    </w:p>
    <w:p w:rsidR="00FA423B" w:rsidRPr="00563C75" w:rsidRDefault="00FA423B" w:rsidP="00FA423B">
      <w:pPr>
        <w:shd w:val="clear" w:color="auto" w:fill="FFFFFF"/>
        <w:spacing w:after="240" w:line="330" w:lineRule="atLeast"/>
        <w:jc w:val="both"/>
        <w:textAlignment w:val="baseline"/>
        <w:rPr>
          <w:rFonts w:ascii="Helvetica" w:eastAsia="Times New Roman" w:hAnsi="Helvetica" w:cs="Tahoma"/>
          <w:color w:val="FF0000"/>
          <w:sz w:val="20"/>
          <w:szCs w:val="20"/>
        </w:rPr>
      </w:pPr>
      <w:r w:rsidRPr="00563C75">
        <w:rPr>
          <w:rFonts w:ascii="Helvetica" w:eastAsia="Times New Roman" w:hAnsi="Helvetica" w:cs="Tahoma"/>
          <w:color w:val="FF0000"/>
          <w:sz w:val="28"/>
          <w:szCs w:val="28"/>
        </w:rPr>
        <w:t>МАТЕМАТИКА</w:t>
      </w:r>
    </w:p>
    <w:p w:rsidR="00FA423B" w:rsidRPr="00092B15" w:rsidRDefault="00FA423B" w:rsidP="00563C75">
      <w:pPr>
        <w:shd w:val="clear" w:color="auto" w:fill="FFFFFF"/>
        <w:spacing w:after="240" w:line="330" w:lineRule="atLeast"/>
        <w:textAlignment w:val="baseline"/>
        <w:rPr>
          <w:rFonts w:ascii="Helvetica" w:eastAsia="Times New Roman" w:hAnsi="Helvetica" w:cs="Tahoma"/>
          <w:color w:val="373737"/>
          <w:sz w:val="20"/>
          <w:szCs w:val="20"/>
        </w:rPr>
      </w:pPr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- Различать предметы по величине, используя слова «большой», «маленький». </w:t>
      </w:r>
      <w:r w:rsidRPr="00092B15">
        <w:rPr>
          <w:rFonts w:ascii="Helvetica" w:eastAsia="Times New Roman" w:hAnsi="Helvetica" w:cs="Tahoma"/>
          <w:color w:val="373737"/>
          <w:sz w:val="20"/>
          <w:szCs w:val="20"/>
        </w:rPr>
        <w:br/>
      </w:r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- Умение видеть один и много предметов, используя слова «один»</w:t>
      </w:r>
      <w:proofErr w:type="gramStart"/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 xml:space="preserve"> ,</w:t>
      </w:r>
      <w:proofErr w:type="gramEnd"/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 xml:space="preserve"> «много» , «ни одного» </w:t>
      </w:r>
      <w:r w:rsidRPr="00092B15">
        <w:rPr>
          <w:rFonts w:ascii="Helvetica" w:eastAsia="Times New Roman" w:hAnsi="Helvetica" w:cs="Tahoma"/>
          <w:color w:val="373737"/>
          <w:sz w:val="20"/>
          <w:szCs w:val="20"/>
        </w:rPr>
        <w:br/>
      </w:r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- Понимать вопрос «сколько?» </w:t>
      </w:r>
      <w:r w:rsidRPr="00092B15">
        <w:rPr>
          <w:rFonts w:ascii="Helvetica" w:eastAsia="Times New Roman" w:hAnsi="Helvetica" w:cs="Tahoma"/>
          <w:color w:val="373737"/>
          <w:sz w:val="20"/>
          <w:szCs w:val="20"/>
        </w:rPr>
        <w:br/>
      </w:r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 xml:space="preserve">- </w:t>
      </w:r>
      <w:proofErr w:type="gramStart"/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 xml:space="preserve">Сравнивать группы предметов, используя приемы наложения и </w:t>
      </w:r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lastRenderedPageBreak/>
        <w:t>приложения комментировать свои действия словами больше – меньше, поровну </w:t>
      </w:r>
      <w:r w:rsidRPr="00092B15">
        <w:rPr>
          <w:rFonts w:ascii="Helvetica" w:eastAsia="Times New Roman" w:hAnsi="Helvetica" w:cs="Tahoma"/>
          <w:color w:val="373737"/>
          <w:sz w:val="20"/>
          <w:szCs w:val="20"/>
        </w:rPr>
        <w:br/>
      </w:r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- Сравнивать два предмета, разные по величине (длине, высоте) </w:t>
      </w:r>
      <w:r w:rsidRPr="00092B15">
        <w:rPr>
          <w:rFonts w:ascii="Helvetica" w:eastAsia="Times New Roman" w:hAnsi="Helvetica" w:cs="Tahoma"/>
          <w:color w:val="373737"/>
          <w:sz w:val="20"/>
          <w:szCs w:val="20"/>
        </w:rPr>
        <w:br/>
      </w:r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- Узнавать знакомые геометрические фигуры (круг, квадрат, треугольник, прямоугольник) называть их.</w:t>
      </w:r>
      <w:proofErr w:type="gramEnd"/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 </w:t>
      </w:r>
      <w:r w:rsidRPr="00092B15">
        <w:rPr>
          <w:rFonts w:ascii="Helvetica" w:eastAsia="Times New Roman" w:hAnsi="Helvetica" w:cs="Tahoma"/>
          <w:color w:val="373737"/>
          <w:sz w:val="20"/>
          <w:szCs w:val="20"/>
        </w:rPr>
        <w:br/>
      </w:r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 xml:space="preserve">- Различать 4 цвета основного спектра (синий, красный, желтый, зеленый) знать чёрный и белый и оттенки </w:t>
      </w:r>
      <w:proofErr w:type="gramStart"/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 xml:space="preserve">( </w:t>
      </w:r>
      <w:proofErr w:type="spellStart"/>
      <w:proofErr w:type="gramEnd"/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голубой</w:t>
      </w:r>
      <w:proofErr w:type="spellEnd"/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 xml:space="preserve">, </w:t>
      </w:r>
      <w:proofErr w:type="spellStart"/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розовый</w:t>
      </w:r>
      <w:proofErr w:type="spellEnd"/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 xml:space="preserve"> )</w:t>
      </w:r>
      <w:r w:rsidRPr="00092B15">
        <w:rPr>
          <w:rFonts w:ascii="Helvetica" w:eastAsia="Times New Roman" w:hAnsi="Helvetica" w:cs="Tahoma"/>
          <w:color w:val="373737"/>
          <w:sz w:val="20"/>
          <w:szCs w:val="20"/>
        </w:rPr>
        <w:br/>
      </w:r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- Понимать слова: верхняя, нижняя, слева, налево, справа, направо</w:t>
      </w:r>
    </w:p>
    <w:p w:rsidR="00FA423B" w:rsidRPr="00563C75" w:rsidRDefault="00FA423B" w:rsidP="00FA423B">
      <w:pPr>
        <w:shd w:val="clear" w:color="auto" w:fill="FFFFFF"/>
        <w:spacing w:after="240" w:line="330" w:lineRule="atLeast"/>
        <w:jc w:val="both"/>
        <w:textAlignment w:val="baseline"/>
        <w:rPr>
          <w:rFonts w:ascii="Helvetica" w:eastAsia="Times New Roman" w:hAnsi="Helvetica" w:cs="Tahoma"/>
          <w:color w:val="FF0000"/>
          <w:sz w:val="20"/>
          <w:szCs w:val="20"/>
        </w:rPr>
      </w:pPr>
      <w:r w:rsidRPr="00563C75">
        <w:rPr>
          <w:rFonts w:ascii="Helvetica" w:eastAsia="Times New Roman" w:hAnsi="Helvetica" w:cs="Tahoma"/>
          <w:color w:val="FF0000"/>
          <w:sz w:val="28"/>
          <w:szCs w:val="28"/>
        </w:rPr>
        <w:t>ЭКОЛОГИЧЕСКОЕ ВОСПИТАНИЕ</w:t>
      </w:r>
    </w:p>
    <w:p w:rsidR="00FA423B" w:rsidRPr="00092B15" w:rsidRDefault="00FA423B" w:rsidP="00563C75">
      <w:pPr>
        <w:shd w:val="clear" w:color="auto" w:fill="FFFFFF"/>
        <w:spacing w:after="240" w:line="330" w:lineRule="atLeast"/>
        <w:textAlignment w:val="baseline"/>
        <w:rPr>
          <w:rFonts w:ascii="Helvetica" w:eastAsia="Times New Roman" w:hAnsi="Helvetica" w:cs="Tahoma"/>
          <w:color w:val="373737"/>
          <w:sz w:val="20"/>
          <w:szCs w:val="20"/>
        </w:rPr>
      </w:pPr>
      <w:proofErr w:type="gramStart"/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- называть основные части растений стебель, лист, цветок </w:t>
      </w:r>
      <w:r w:rsidRPr="00092B15">
        <w:rPr>
          <w:rFonts w:ascii="Helvetica" w:eastAsia="Times New Roman" w:hAnsi="Helvetica" w:cs="Tahoma"/>
          <w:color w:val="373737"/>
          <w:sz w:val="20"/>
          <w:szCs w:val="20"/>
        </w:rPr>
        <w:br/>
      </w:r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- находить и называть у деревьев ствол, ветки, листья </w:t>
      </w:r>
      <w:r w:rsidRPr="00092B15">
        <w:rPr>
          <w:rFonts w:ascii="Helvetica" w:eastAsia="Times New Roman" w:hAnsi="Helvetica" w:cs="Tahoma"/>
          <w:color w:val="373737"/>
          <w:sz w:val="20"/>
          <w:szCs w:val="20"/>
        </w:rPr>
        <w:br/>
      </w:r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- учить различать по вкусу, цвету, величине и форме 2-3 вида овощей и фруктов </w:t>
      </w:r>
      <w:r w:rsidRPr="00092B15">
        <w:rPr>
          <w:rFonts w:ascii="Helvetica" w:eastAsia="Times New Roman" w:hAnsi="Helvetica" w:cs="Tahoma"/>
          <w:color w:val="373737"/>
          <w:sz w:val="20"/>
          <w:szCs w:val="20"/>
        </w:rPr>
        <w:br/>
      </w:r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- выделять растительные группы (дерево, куст, трава) </w:t>
      </w:r>
      <w:r w:rsidRPr="00092B15">
        <w:rPr>
          <w:rFonts w:ascii="Helvetica" w:eastAsia="Times New Roman" w:hAnsi="Helvetica" w:cs="Tahoma"/>
          <w:color w:val="373737"/>
          <w:sz w:val="20"/>
          <w:szCs w:val="20"/>
        </w:rPr>
        <w:br/>
      </w:r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- различать животных ближайшего окружения: звери, птицы, рыбы </w:t>
      </w:r>
      <w:r w:rsidRPr="00092B15">
        <w:rPr>
          <w:rFonts w:ascii="Helvetica" w:eastAsia="Times New Roman" w:hAnsi="Helvetica" w:cs="Tahoma"/>
          <w:color w:val="373737"/>
          <w:sz w:val="20"/>
          <w:szCs w:val="20"/>
        </w:rPr>
        <w:br/>
      </w:r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- называть приспособления животных к среде обитания: рыбы плавают в воде, </w:t>
      </w:r>
      <w:r w:rsidRPr="00092B15">
        <w:rPr>
          <w:rFonts w:ascii="Helvetica" w:eastAsia="Times New Roman" w:hAnsi="Helvetica" w:cs="Tahoma"/>
          <w:color w:val="373737"/>
          <w:sz w:val="20"/>
          <w:szCs w:val="20"/>
        </w:rPr>
        <w:br/>
      </w:r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- птицы летают и т. д. </w:t>
      </w:r>
      <w:r w:rsidRPr="00092B15">
        <w:rPr>
          <w:rFonts w:ascii="Helvetica" w:eastAsia="Times New Roman" w:hAnsi="Helvetica" w:cs="Tahoma"/>
          <w:color w:val="373737"/>
          <w:sz w:val="20"/>
          <w:szCs w:val="20"/>
        </w:rPr>
        <w:br/>
      </w:r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- знать и называть домашних</w:t>
      </w:r>
      <w:proofErr w:type="gramEnd"/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 xml:space="preserve"> и диких животных: </w:t>
      </w:r>
      <w:r w:rsidRPr="00092B15">
        <w:rPr>
          <w:rFonts w:ascii="Helvetica" w:eastAsia="Times New Roman" w:hAnsi="Helvetica" w:cs="Tahoma"/>
          <w:color w:val="373737"/>
          <w:sz w:val="20"/>
          <w:szCs w:val="20"/>
        </w:rPr>
        <w:br/>
      </w:r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- домашние – собака, кошка, корова, коза, куры, петух </w:t>
      </w:r>
      <w:r w:rsidRPr="00092B15">
        <w:rPr>
          <w:rFonts w:ascii="Helvetica" w:eastAsia="Times New Roman" w:hAnsi="Helvetica" w:cs="Tahoma"/>
          <w:color w:val="373737"/>
          <w:sz w:val="20"/>
          <w:szCs w:val="20"/>
        </w:rPr>
        <w:br/>
      </w:r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- дикие – заяц, лиса, медведь, волк</w:t>
      </w:r>
      <w:proofErr w:type="gramStart"/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.</w:t>
      </w:r>
      <w:proofErr w:type="gramEnd"/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 </w:t>
      </w:r>
      <w:r w:rsidRPr="00092B15">
        <w:rPr>
          <w:rFonts w:ascii="Helvetica" w:eastAsia="Times New Roman" w:hAnsi="Helvetica" w:cs="Tahoma"/>
          <w:color w:val="373737"/>
          <w:sz w:val="20"/>
          <w:szCs w:val="20"/>
        </w:rPr>
        <w:br/>
      </w:r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 xml:space="preserve">- </w:t>
      </w:r>
      <w:proofErr w:type="gramStart"/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у</w:t>
      </w:r>
      <w:proofErr w:type="gramEnd"/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чить детей выделять и называть отличительные особенности внешнего вида ( у коровы и козы рога, у лисы длинный пушистый хвост)</w:t>
      </w:r>
    </w:p>
    <w:p w:rsidR="00FA423B" w:rsidRPr="00092B15" w:rsidRDefault="00FA423B" w:rsidP="00563C75">
      <w:pPr>
        <w:shd w:val="clear" w:color="auto" w:fill="FFFFFF"/>
        <w:spacing w:after="240" w:line="330" w:lineRule="atLeast"/>
        <w:textAlignment w:val="baseline"/>
        <w:rPr>
          <w:rFonts w:ascii="Helvetica" w:eastAsia="Times New Roman" w:hAnsi="Helvetica" w:cs="Tahoma"/>
          <w:color w:val="373737"/>
          <w:sz w:val="20"/>
          <w:szCs w:val="20"/>
        </w:rPr>
      </w:pPr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ОЗНАКОМЛЕНИЕ С ОКРУЖАЮЩИМ </w:t>
      </w:r>
      <w:r w:rsidRPr="00092B15">
        <w:rPr>
          <w:rFonts w:ascii="Helvetica" w:eastAsia="Times New Roman" w:hAnsi="Helvetica" w:cs="Tahoma"/>
          <w:color w:val="373737"/>
          <w:sz w:val="20"/>
          <w:szCs w:val="20"/>
        </w:rPr>
        <w:br/>
      </w:r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- Различать и называть игрушки </w:t>
      </w:r>
      <w:r w:rsidRPr="00092B15">
        <w:rPr>
          <w:rFonts w:ascii="Helvetica" w:eastAsia="Times New Roman" w:hAnsi="Helvetica" w:cs="Tahoma"/>
          <w:color w:val="373737"/>
          <w:sz w:val="20"/>
          <w:szCs w:val="20"/>
        </w:rPr>
        <w:br/>
      </w:r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- Предметы мебели, одежды, посуды, некоторые фрукты, транспорт ближайшего окружения. </w:t>
      </w:r>
      <w:r w:rsidRPr="00092B15">
        <w:rPr>
          <w:rFonts w:ascii="Helvetica" w:eastAsia="Times New Roman" w:hAnsi="Helvetica" w:cs="Tahoma"/>
          <w:color w:val="373737"/>
          <w:sz w:val="20"/>
          <w:szCs w:val="20"/>
        </w:rPr>
        <w:br/>
      </w:r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- Различать и называть части тела животного и человека.</w:t>
      </w:r>
    </w:p>
    <w:p w:rsidR="00FA423B" w:rsidRPr="00092B15" w:rsidRDefault="00FA423B" w:rsidP="00563C75">
      <w:pPr>
        <w:shd w:val="clear" w:color="auto" w:fill="FFFFFF"/>
        <w:spacing w:after="240" w:line="330" w:lineRule="atLeast"/>
        <w:textAlignment w:val="baseline"/>
        <w:rPr>
          <w:rFonts w:ascii="Helvetica" w:eastAsia="Times New Roman" w:hAnsi="Helvetica" w:cs="Tahoma"/>
          <w:color w:val="373737"/>
          <w:sz w:val="20"/>
          <w:szCs w:val="20"/>
        </w:rPr>
      </w:pPr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РАЗВИТИЕ РЕЧИ</w:t>
      </w:r>
    </w:p>
    <w:p w:rsidR="00FA423B" w:rsidRPr="00092B15" w:rsidRDefault="00FA423B" w:rsidP="00563C75">
      <w:pPr>
        <w:shd w:val="clear" w:color="auto" w:fill="FFFFFF"/>
        <w:spacing w:after="240" w:line="330" w:lineRule="atLeast"/>
        <w:textAlignment w:val="baseline"/>
        <w:rPr>
          <w:rFonts w:ascii="Helvetica" w:eastAsia="Times New Roman" w:hAnsi="Helvetica" w:cs="Tahoma"/>
          <w:color w:val="373737"/>
          <w:sz w:val="20"/>
          <w:szCs w:val="20"/>
        </w:rPr>
      </w:pPr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- Говорить не торопясь, внятно </w:t>
      </w:r>
      <w:r w:rsidRPr="00092B15">
        <w:rPr>
          <w:rFonts w:ascii="Helvetica" w:eastAsia="Times New Roman" w:hAnsi="Helvetica" w:cs="Tahoma"/>
          <w:color w:val="373737"/>
          <w:sz w:val="20"/>
          <w:szCs w:val="20"/>
        </w:rPr>
        <w:br/>
      </w:r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- Отвечать на вопросы взрослого </w:t>
      </w:r>
      <w:r w:rsidRPr="00092B15">
        <w:rPr>
          <w:rFonts w:ascii="Helvetica" w:eastAsia="Times New Roman" w:hAnsi="Helvetica" w:cs="Tahoma"/>
          <w:color w:val="373737"/>
          <w:sz w:val="20"/>
          <w:szCs w:val="20"/>
        </w:rPr>
        <w:br/>
      </w:r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- Рассказывать о виденном в 2-4 предложениях </w:t>
      </w:r>
      <w:r w:rsidRPr="00092B15">
        <w:rPr>
          <w:rFonts w:ascii="Helvetica" w:eastAsia="Times New Roman" w:hAnsi="Helvetica" w:cs="Tahoma"/>
          <w:color w:val="373737"/>
          <w:sz w:val="20"/>
          <w:szCs w:val="20"/>
        </w:rPr>
        <w:br/>
      </w:r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- Произносить все гласные и согласные звуки, кроме шипящих и сонорных </w:t>
      </w:r>
      <w:r w:rsidRPr="00092B15">
        <w:rPr>
          <w:rFonts w:ascii="Helvetica" w:eastAsia="Times New Roman" w:hAnsi="Helvetica" w:cs="Tahoma"/>
          <w:color w:val="373737"/>
          <w:sz w:val="20"/>
          <w:szCs w:val="20"/>
        </w:rPr>
        <w:br/>
      </w:r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- Согласовывать слова в роде, числе, падеже </w:t>
      </w:r>
      <w:r w:rsidRPr="00092B15">
        <w:rPr>
          <w:rFonts w:ascii="Helvetica" w:eastAsia="Times New Roman" w:hAnsi="Helvetica" w:cs="Tahoma"/>
          <w:color w:val="373737"/>
          <w:sz w:val="20"/>
          <w:szCs w:val="20"/>
        </w:rPr>
        <w:br/>
      </w:r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- Употреблять предложения с однородными членами</w:t>
      </w:r>
    </w:p>
    <w:p w:rsidR="00FA423B" w:rsidRPr="00563C75" w:rsidRDefault="00FA423B" w:rsidP="00FA423B">
      <w:pPr>
        <w:shd w:val="clear" w:color="auto" w:fill="FFFFFF"/>
        <w:spacing w:after="240" w:line="330" w:lineRule="atLeast"/>
        <w:jc w:val="both"/>
        <w:textAlignment w:val="baseline"/>
        <w:rPr>
          <w:rFonts w:ascii="Helvetica" w:eastAsia="Times New Roman" w:hAnsi="Helvetica" w:cs="Tahoma"/>
          <w:color w:val="FF0000"/>
          <w:sz w:val="20"/>
          <w:szCs w:val="20"/>
        </w:rPr>
      </w:pPr>
      <w:r w:rsidRPr="00563C75">
        <w:rPr>
          <w:rFonts w:ascii="Helvetica" w:eastAsia="Times New Roman" w:hAnsi="Helvetica" w:cs="Tahoma"/>
          <w:color w:val="FF0000"/>
          <w:sz w:val="28"/>
          <w:szCs w:val="28"/>
        </w:rPr>
        <w:t>ХУДОЖЕСТВЕННАЯ ЛИТЕРАТУРА</w:t>
      </w:r>
    </w:p>
    <w:p w:rsidR="00FA423B" w:rsidRPr="00092B15" w:rsidRDefault="00FA423B" w:rsidP="00563C75">
      <w:pPr>
        <w:shd w:val="clear" w:color="auto" w:fill="FFFFFF"/>
        <w:spacing w:after="240" w:line="330" w:lineRule="atLeast"/>
        <w:textAlignment w:val="baseline"/>
        <w:rPr>
          <w:rFonts w:ascii="Helvetica" w:eastAsia="Times New Roman" w:hAnsi="Helvetica" w:cs="Tahoma"/>
          <w:color w:val="373737"/>
          <w:sz w:val="20"/>
          <w:szCs w:val="20"/>
        </w:rPr>
      </w:pPr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 xml:space="preserve">- Уметь воспринимать небольшие </w:t>
      </w:r>
      <w:proofErr w:type="spellStart"/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потешки</w:t>
      </w:r>
      <w:proofErr w:type="spellEnd"/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, сказки, рассказы без наглядного сопровождения. </w:t>
      </w:r>
      <w:r w:rsidRPr="00092B15">
        <w:rPr>
          <w:rFonts w:ascii="Helvetica" w:eastAsia="Times New Roman" w:hAnsi="Helvetica" w:cs="Tahoma"/>
          <w:color w:val="373737"/>
          <w:sz w:val="20"/>
          <w:szCs w:val="20"/>
        </w:rPr>
        <w:br/>
      </w:r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 xml:space="preserve">- Читать наизусть </w:t>
      </w:r>
      <w:proofErr w:type="gramStart"/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небольшие</w:t>
      </w:r>
      <w:proofErr w:type="gramEnd"/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 xml:space="preserve"> </w:t>
      </w:r>
      <w:proofErr w:type="spellStart"/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потешки</w:t>
      </w:r>
      <w:proofErr w:type="spellEnd"/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 xml:space="preserve"> и стихотворениях </w:t>
      </w:r>
      <w:r w:rsidRPr="00092B15">
        <w:rPr>
          <w:rFonts w:ascii="Helvetica" w:eastAsia="Times New Roman" w:hAnsi="Helvetica" w:cs="Tahoma"/>
          <w:color w:val="373737"/>
          <w:sz w:val="20"/>
          <w:szCs w:val="20"/>
        </w:rPr>
        <w:br/>
      </w:r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- Воспроизводить содержание художественных произведений с помощью вопросов воспитателя</w:t>
      </w:r>
    </w:p>
    <w:p w:rsidR="00FA423B" w:rsidRPr="00563C75" w:rsidRDefault="00FA423B" w:rsidP="00FA423B">
      <w:pPr>
        <w:shd w:val="clear" w:color="auto" w:fill="FFFFFF"/>
        <w:spacing w:after="240" w:line="330" w:lineRule="atLeast"/>
        <w:jc w:val="both"/>
        <w:textAlignment w:val="baseline"/>
        <w:rPr>
          <w:rFonts w:ascii="Helvetica" w:eastAsia="Times New Roman" w:hAnsi="Helvetica" w:cs="Tahoma"/>
          <w:color w:val="FF0000"/>
          <w:sz w:val="20"/>
          <w:szCs w:val="20"/>
        </w:rPr>
      </w:pPr>
      <w:r w:rsidRPr="00563C75">
        <w:rPr>
          <w:rFonts w:ascii="Helvetica" w:eastAsia="Times New Roman" w:hAnsi="Helvetica" w:cs="Tahoma"/>
          <w:color w:val="FF0000"/>
          <w:sz w:val="28"/>
          <w:szCs w:val="28"/>
        </w:rPr>
        <w:t>ФИЗКУЛЬТУРА</w:t>
      </w:r>
    </w:p>
    <w:p w:rsidR="00FA423B" w:rsidRPr="00092B15" w:rsidRDefault="00FA423B" w:rsidP="00563C75">
      <w:pPr>
        <w:shd w:val="clear" w:color="auto" w:fill="FFFFFF"/>
        <w:spacing w:after="240" w:line="330" w:lineRule="atLeast"/>
        <w:textAlignment w:val="baseline"/>
        <w:rPr>
          <w:rFonts w:ascii="Helvetica" w:eastAsia="Times New Roman" w:hAnsi="Helvetica" w:cs="Tahoma"/>
          <w:color w:val="373737"/>
          <w:sz w:val="20"/>
          <w:szCs w:val="20"/>
        </w:rPr>
      </w:pPr>
      <w:proofErr w:type="gramStart"/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- Ходить и бегать не наталкиваясь, изменяя направления </w:t>
      </w:r>
      <w:r w:rsidRPr="00092B15">
        <w:rPr>
          <w:rFonts w:ascii="Helvetica" w:eastAsia="Times New Roman" w:hAnsi="Helvetica" w:cs="Tahoma"/>
          <w:color w:val="373737"/>
          <w:sz w:val="20"/>
          <w:szCs w:val="20"/>
        </w:rPr>
        <w:br/>
      </w:r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- Прыгать на 2-х ногах на месте и с продвижением в перед </w:t>
      </w:r>
      <w:r w:rsidRPr="00092B15">
        <w:rPr>
          <w:rFonts w:ascii="Helvetica" w:eastAsia="Times New Roman" w:hAnsi="Helvetica" w:cs="Tahoma"/>
          <w:color w:val="373737"/>
          <w:sz w:val="20"/>
          <w:szCs w:val="20"/>
        </w:rPr>
        <w:br/>
      </w:r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- Брать, держать, переносить, класть, катать, бросать мяч из-за головы, от груди </w:t>
      </w:r>
      <w:r w:rsidRPr="00092B15">
        <w:rPr>
          <w:rFonts w:ascii="Helvetica" w:eastAsia="Times New Roman" w:hAnsi="Helvetica" w:cs="Tahoma"/>
          <w:color w:val="373737"/>
          <w:sz w:val="20"/>
          <w:szCs w:val="20"/>
        </w:rPr>
        <w:br/>
      </w:r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- Метать предметы правой и левой рукой на дальность на расстояние не менее 5 метров </w:t>
      </w:r>
      <w:r w:rsidRPr="00092B15">
        <w:rPr>
          <w:rFonts w:ascii="Helvetica" w:eastAsia="Times New Roman" w:hAnsi="Helvetica" w:cs="Tahoma"/>
          <w:color w:val="373737"/>
          <w:sz w:val="20"/>
          <w:szCs w:val="20"/>
        </w:rPr>
        <w:br/>
      </w:r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- Лазать по лесенки - стремянке, гимнастической стене </w:t>
      </w:r>
      <w:r w:rsidRPr="00092B15">
        <w:rPr>
          <w:rFonts w:ascii="Helvetica" w:eastAsia="Times New Roman" w:hAnsi="Helvetica" w:cs="Tahoma"/>
          <w:color w:val="373737"/>
          <w:sz w:val="20"/>
          <w:szCs w:val="20"/>
        </w:rPr>
        <w:br/>
      </w:r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- Ползать, подлезать под натянутую верёвку, перелизать через бревно, лежащее на полу.</w:t>
      </w:r>
      <w:proofErr w:type="gramEnd"/>
    </w:p>
    <w:p w:rsidR="00FA423B" w:rsidRPr="00563C75" w:rsidRDefault="00FA423B" w:rsidP="00FA423B">
      <w:pPr>
        <w:shd w:val="clear" w:color="auto" w:fill="FFFFFF"/>
        <w:spacing w:after="240" w:line="330" w:lineRule="atLeast"/>
        <w:jc w:val="both"/>
        <w:textAlignment w:val="baseline"/>
        <w:rPr>
          <w:rFonts w:ascii="Helvetica" w:eastAsia="Times New Roman" w:hAnsi="Helvetica" w:cs="Tahoma"/>
          <w:color w:val="FF0000"/>
          <w:sz w:val="20"/>
          <w:szCs w:val="20"/>
        </w:rPr>
      </w:pPr>
      <w:r w:rsidRPr="00563C75">
        <w:rPr>
          <w:rFonts w:ascii="Helvetica" w:eastAsia="Times New Roman" w:hAnsi="Helvetica" w:cs="Tahoma"/>
          <w:color w:val="FF0000"/>
          <w:sz w:val="28"/>
          <w:szCs w:val="28"/>
        </w:rPr>
        <w:t>САМООБСЛУЖИВАНИЕ</w:t>
      </w:r>
    </w:p>
    <w:p w:rsidR="00FA423B" w:rsidRDefault="00FA423B" w:rsidP="00FA423B">
      <w:pPr>
        <w:shd w:val="clear" w:color="auto" w:fill="FFFFFF"/>
        <w:spacing w:line="330" w:lineRule="atLeast"/>
        <w:jc w:val="both"/>
        <w:textAlignment w:val="baseline"/>
        <w:rPr>
          <w:rFonts w:eastAsia="Times New Roman" w:cs="Tahoma"/>
          <w:color w:val="373737"/>
          <w:sz w:val="28"/>
          <w:szCs w:val="28"/>
        </w:rPr>
      </w:pPr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- Учить самостоятельно, одеваться и раздеваться в определенной последовательности (надевать одежду, снимать, расстегивать пуговицы, складывать, вешать, развязывать и завязывать шнурки ботинок) </w:t>
      </w:r>
      <w:r w:rsidRPr="00092B15">
        <w:rPr>
          <w:rFonts w:ascii="Helvetica" w:eastAsia="Times New Roman" w:hAnsi="Helvetica" w:cs="Tahoma"/>
          <w:color w:val="373737"/>
          <w:sz w:val="20"/>
          <w:szCs w:val="20"/>
        </w:rPr>
        <w:br/>
      </w:r>
      <w:r w:rsidRPr="00092B15">
        <w:rPr>
          <w:rFonts w:ascii="Helvetica" w:eastAsia="Times New Roman" w:hAnsi="Helvetica" w:cs="Tahoma"/>
          <w:color w:val="373737"/>
          <w:sz w:val="28"/>
          <w:szCs w:val="28"/>
        </w:rPr>
        <w:t>- Учить замечать непорядок в одежде и устранять его</w:t>
      </w:r>
    </w:p>
    <w:p w:rsidR="00FA423B" w:rsidRDefault="00FA423B" w:rsidP="00FA423B">
      <w:pPr>
        <w:shd w:val="clear" w:color="auto" w:fill="FFFFFF"/>
        <w:spacing w:line="330" w:lineRule="atLeast"/>
        <w:jc w:val="both"/>
        <w:textAlignment w:val="baseline"/>
        <w:rPr>
          <w:rFonts w:eastAsia="Times New Roman" w:cs="Tahoma"/>
          <w:color w:val="373737"/>
          <w:sz w:val="28"/>
          <w:szCs w:val="28"/>
        </w:rPr>
      </w:pPr>
    </w:p>
    <w:p w:rsidR="003F7775" w:rsidRDefault="003F7775"/>
    <w:sectPr w:rsidR="003F7775" w:rsidSect="00D65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savePreviewPicture/>
  <w:compat>
    <w:useFELayout/>
  </w:compat>
  <w:rsids>
    <w:rsidRoot w:val="00FA423B"/>
    <w:rsid w:val="000F7742"/>
    <w:rsid w:val="003F7775"/>
    <w:rsid w:val="00563C75"/>
    <w:rsid w:val="00A713C9"/>
    <w:rsid w:val="00D651EE"/>
    <w:rsid w:val="00FA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2017-11-24T09:10:00Z</dcterms:created>
  <dcterms:modified xsi:type="dcterms:W3CDTF">2017-12-14T11:24:00Z</dcterms:modified>
</cp:coreProperties>
</file>