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71" w:rsidRDefault="00A32957" w:rsidP="00A32957">
      <w:pPr>
        <w:pStyle w:val="a3"/>
        <w:shd w:val="clear" w:color="auto" w:fill="F0F8FC"/>
        <w:spacing w:before="0" w:beforeAutospacing="0" w:after="0" w:afterAutospacing="0"/>
        <w:jc w:val="center"/>
        <w:rPr>
          <w:rFonts w:ascii="Georgia" w:hAnsi="Georgia" w:cs="Arial"/>
          <w:b/>
          <w:color w:val="FF0000"/>
          <w:sz w:val="34"/>
          <w:szCs w:val="34"/>
        </w:rPr>
      </w:pPr>
      <w:r w:rsidRPr="00A32957">
        <w:rPr>
          <w:rFonts w:ascii="Georgia" w:hAnsi="Georgia" w:cs="Arial"/>
          <w:b/>
          <w:color w:val="FF0000"/>
          <w:sz w:val="34"/>
          <w:szCs w:val="34"/>
        </w:rPr>
        <w:t>Ч</w:t>
      </w:r>
      <w:r w:rsidR="00936871" w:rsidRPr="00A32957">
        <w:rPr>
          <w:rFonts w:ascii="Georgia" w:hAnsi="Georgia" w:cs="Arial"/>
          <w:b/>
          <w:color w:val="FF0000"/>
          <w:sz w:val="34"/>
          <w:szCs w:val="34"/>
        </w:rPr>
        <w:t>итаем детям</w:t>
      </w:r>
      <w:proofErr w:type="gramStart"/>
      <w:r w:rsidR="00936871" w:rsidRPr="00A32957">
        <w:rPr>
          <w:rFonts w:ascii="Georgia" w:hAnsi="Georgia" w:cs="Arial"/>
          <w:b/>
          <w:color w:val="FF0000"/>
          <w:sz w:val="34"/>
          <w:szCs w:val="34"/>
        </w:rPr>
        <w:t xml:space="preserve"> !</w:t>
      </w:r>
      <w:proofErr w:type="gramEnd"/>
      <w:r w:rsidR="00936871" w:rsidRPr="00A32957">
        <w:rPr>
          <w:rFonts w:ascii="Georgia" w:hAnsi="Georgia" w:cs="Arial"/>
          <w:b/>
          <w:color w:val="FF0000"/>
          <w:sz w:val="34"/>
          <w:szCs w:val="34"/>
        </w:rPr>
        <w:t>!!!</w:t>
      </w:r>
    </w:p>
    <w:p w:rsidR="00A32957" w:rsidRPr="00A32957" w:rsidRDefault="00A32957" w:rsidP="00A32957">
      <w:pPr>
        <w:pStyle w:val="a3"/>
        <w:shd w:val="clear" w:color="auto" w:fill="F0F8FC"/>
        <w:spacing w:before="0" w:beforeAutospacing="0" w:after="0" w:afterAutospacing="0"/>
        <w:jc w:val="center"/>
        <w:rPr>
          <w:rFonts w:ascii="inherit" w:hAnsi="inherit" w:cs="Arial"/>
          <w:b/>
          <w:color w:val="FF0000"/>
          <w:sz w:val="20"/>
          <w:szCs w:val="20"/>
        </w:rPr>
      </w:pPr>
    </w:p>
    <w:p w:rsidR="00936871" w:rsidRP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rFonts w:ascii="inherit" w:hAnsi="inherit" w:cs="Arial"/>
          <w:b/>
          <w:color w:val="FF0000"/>
          <w:sz w:val="26"/>
          <w:szCs w:val="20"/>
        </w:rPr>
      </w:pPr>
      <w:r w:rsidRPr="00A32957">
        <w:rPr>
          <w:rFonts w:ascii="Georgia" w:hAnsi="Georgia"/>
          <w:color w:val="000000"/>
          <w:sz w:val="22"/>
          <w:szCs w:val="18"/>
          <w:shd w:val="clear" w:color="auto" w:fill="FFFFFF"/>
        </w:rPr>
        <w:t>Дети в возрасте 6 и 7</w:t>
      </w:r>
      <w:r w:rsidRPr="00A32957">
        <w:rPr>
          <w:color w:val="000000"/>
          <w:sz w:val="22"/>
          <w:szCs w:val="18"/>
          <w:shd w:val="clear" w:color="auto" w:fill="FFFFFF"/>
        </w:rPr>
        <w:t> </w:t>
      </w:r>
      <w:r w:rsidRPr="00A32957">
        <w:rPr>
          <w:color w:val="000000"/>
          <w:szCs w:val="21"/>
          <w:shd w:val="clear" w:color="auto" w:fill="FFFFFF"/>
        </w:rPr>
        <w:t>лет с удовольствием слушают и обсуждают книги разных жанров на нравственные темы. Их интересуют произведения о природе, животных, своих сверстниках. Однако они по-прежнему любят сказки, готовы к чтению текстов, построенных на игре слов и различных нелепицах. А главное, многие в 6 лет сами начинают читать свои первые книжки. В этом возрасте знакомство с веселыми приключениями героев книг способствует развитию чувства юмора, а также готовит ребенка 7 лет к школе.</w:t>
      </w: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b/>
          <w:color w:val="FF0000"/>
          <w:sz w:val="36"/>
          <w:szCs w:val="26"/>
          <w:shd w:val="clear" w:color="auto" w:fill="FFFFFF"/>
        </w:rPr>
      </w:pPr>
      <w:r w:rsidRPr="00A32957">
        <w:rPr>
          <w:b/>
          <w:color w:val="FF0000"/>
          <w:sz w:val="36"/>
          <w:szCs w:val="26"/>
          <w:shd w:val="clear" w:color="auto" w:fill="FFFFFF"/>
        </w:rPr>
        <w:t>                     </w:t>
      </w:r>
      <w:r w:rsidR="00A32957">
        <w:rPr>
          <w:b/>
          <w:color w:val="FF0000"/>
          <w:sz w:val="36"/>
          <w:szCs w:val="26"/>
          <w:shd w:val="clear" w:color="auto" w:fill="FFFFFF"/>
        </w:rPr>
        <w:t>   </w:t>
      </w:r>
    </w:p>
    <w:p w:rsidR="00936871" w:rsidRPr="00A32957" w:rsidRDefault="00936871" w:rsidP="00A32957">
      <w:pPr>
        <w:pStyle w:val="a3"/>
        <w:shd w:val="clear" w:color="auto" w:fill="F0F8FC"/>
        <w:spacing w:before="0" w:beforeAutospacing="0" w:after="0" w:afterAutospacing="0"/>
        <w:jc w:val="center"/>
        <w:rPr>
          <w:b/>
          <w:color w:val="FF0000"/>
          <w:sz w:val="36"/>
          <w:szCs w:val="26"/>
          <w:shd w:val="clear" w:color="auto" w:fill="FFFFFF"/>
        </w:rPr>
      </w:pPr>
      <w:r w:rsidRPr="00A32957">
        <w:rPr>
          <w:b/>
          <w:color w:val="FF0000"/>
          <w:sz w:val="36"/>
          <w:szCs w:val="26"/>
          <w:shd w:val="clear" w:color="auto" w:fill="FFFFFF"/>
        </w:rPr>
        <w:t>Список книг для детей 6 и 7 лет</w:t>
      </w:r>
    </w:p>
    <w:p w:rsidR="00A32957" w:rsidRPr="00A32957" w:rsidRDefault="00A32957" w:rsidP="00936871">
      <w:pPr>
        <w:pStyle w:val="a3"/>
        <w:shd w:val="clear" w:color="auto" w:fill="F0F8FC"/>
        <w:spacing w:before="0" w:beforeAutospacing="0" w:after="0" w:afterAutospacing="0"/>
        <w:rPr>
          <w:rFonts w:ascii="inherit" w:hAnsi="inherit" w:cs="Arial"/>
          <w:b/>
          <w:color w:val="FF0000"/>
          <w:sz w:val="26"/>
          <w:szCs w:val="20"/>
        </w:rPr>
      </w:pP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proofErr w:type="spellStart"/>
      <w:r w:rsidRPr="00A32957">
        <w:rPr>
          <w:color w:val="000000"/>
          <w:szCs w:val="21"/>
          <w:shd w:val="clear" w:color="auto" w:fill="FFFFFF"/>
        </w:rPr>
        <w:t>Тюхтяевы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И. и Л. </w:t>
      </w:r>
      <w:proofErr w:type="spellStart"/>
      <w:r w:rsidRPr="00A32957">
        <w:rPr>
          <w:color w:val="000000"/>
          <w:szCs w:val="21"/>
          <w:shd w:val="clear" w:color="auto" w:fill="FFFFFF"/>
        </w:rPr>
        <w:t>Зоки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и </w:t>
      </w:r>
      <w:proofErr w:type="spellStart"/>
      <w:r w:rsidRPr="00A32957">
        <w:rPr>
          <w:color w:val="000000"/>
          <w:szCs w:val="21"/>
          <w:shd w:val="clear" w:color="auto" w:fill="FFFFFF"/>
        </w:rPr>
        <w:t>Бада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Толстой Л. Старик сажал яблони. Прыжок. Лев и собачка. Рассказы Пермяк Е. </w:t>
      </w:r>
      <w:proofErr w:type="gramStart"/>
      <w:r w:rsidRPr="00A32957">
        <w:rPr>
          <w:color w:val="000000"/>
          <w:szCs w:val="21"/>
          <w:shd w:val="clear" w:color="auto" w:fill="FFFFFF"/>
        </w:rPr>
        <w:t>Самое</w:t>
      </w:r>
      <w:proofErr w:type="gramEnd"/>
      <w:r w:rsidRPr="00A32957">
        <w:rPr>
          <w:color w:val="000000"/>
          <w:szCs w:val="21"/>
          <w:shd w:val="clear" w:color="auto" w:fill="FFFFFF"/>
        </w:rPr>
        <w:t xml:space="preserve"> страшное. Для чего руки нужны </w:t>
      </w:r>
      <w:proofErr w:type="spellStart"/>
      <w:r w:rsidRPr="00A32957">
        <w:rPr>
          <w:color w:val="000000"/>
          <w:szCs w:val="21"/>
          <w:shd w:val="clear" w:color="auto" w:fill="FFFFFF"/>
        </w:rPr>
        <w:t>Митта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А. Шарик в окошке Носов Н. На горке </w:t>
      </w:r>
      <w:proofErr w:type="spellStart"/>
      <w:r w:rsidRPr="00A32957">
        <w:rPr>
          <w:color w:val="000000"/>
          <w:szCs w:val="21"/>
          <w:shd w:val="clear" w:color="auto" w:fill="FFFFFF"/>
        </w:rPr>
        <w:t>Лунич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Д. Четыре девочки Аким Я. Неумейка. </w:t>
      </w: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A32957">
        <w:rPr>
          <w:color w:val="000000"/>
          <w:szCs w:val="21"/>
          <w:shd w:val="clear" w:color="auto" w:fill="FFFFFF"/>
        </w:rPr>
        <w:t xml:space="preserve">Стихи для детей </w:t>
      </w:r>
      <w:proofErr w:type="spellStart"/>
      <w:r w:rsidRPr="00A32957">
        <w:rPr>
          <w:color w:val="000000"/>
          <w:szCs w:val="21"/>
          <w:shd w:val="clear" w:color="auto" w:fill="FFFFFF"/>
        </w:rPr>
        <w:t>Тувим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Ю. Про пана </w:t>
      </w:r>
      <w:proofErr w:type="spellStart"/>
      <w:r w:rsidRPr="00A32957">
        <w:rPr>
          <w:color w:val="000000"/>
          <w:szCs w:val="21"/>
          <w:shd w:val="clear" w:color="auto" w:fill="FFFFFF"/>
        </w:rPr>
        <w:t>Трулялинского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Цыферов Г. Как цыпленок впервые сочинил сказку. Пугало Абрамцева Н, Грустная история </w:t>
      </w: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A32957">
        <w:rPr>
          <w:color w:val="000000"/>
          <w:szCs w:val="21"/>
          <w:shd w:val="clear" w:color="auto" w:fill="FFFFFF"/>
        </w:rPr>
        <w:t xml:space="preserve">Русские народные сказки: Петушок и бобовое зернышко. Каша из топора Чуковский К. Путаница. Доктор Айболит (в прозе). </w:t>
      </w:r>
      <w:proofErr w:type="spellStart"/>
      <w:r w:rsidRPr="00A32957">
        <w:rPr>
          <w:color w:val="000000"/>
          <w:szCs w:val="21"/>
          <w:shd w:val="clear" w:color="auto" w:fill="FFFFFF"/>
        </w:rPr>
        <w:t>Бибигон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. Загадки Перро Ш. Красная Шапочка Харрис Д. Как Братец Кролик хвоста лишился Братья Гримм. Боб, Соломинка и Уголек. </w:t>
      </w:r>
      <w:proofErr w:type="spellStart"/>
      <w:r w:rsidRPr="00A32957">
        <w:rPr>
          <w:color w:val="000000"/>
          <w:szCs w:val="21"/>
          <w:shd w:val="clear" w:color="auto" w:fill="FFFFFF"/>
        </w:rPr>
        <w:t>Бременские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музыканты </w:t>
      </w:r>
      <w:proofErr w:type="spellStart"/>
      <w:r w:rsidRPr="00A32957">
        <w:rPr>
          <w:color w:val="000000"/>
          <w:szCs w:val="21"/>
          <w:shd w:val="clear" w:color="auto" w:fill="FFFFFF"/>
        </w:rPr>
        <w:t>Барто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А. </w:t>
      </w: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A32957">
        <w:rPr>
          <w:color w:val="000000"/>
          <w:szCs w:val="21"/>
          <w:shd w:val="clear" w:color="auto" w:fill="FFFFFF"/>
        </w:rPr>
        <w:t xml:space="preserve">Стихи из цикла «Вовка — добрая душа». Мама или я? Две бабушки. Я выросла. Не одна. В школу </w:t>
      </w:r>
      <w:proofErr w:type="spellStart"/>
      <w:r w:rsidRPr="00A32957">
        <w:rPr>
          <w:color w:val="000000"/>
          <w:szCs w:val="21"/>
          <w:shd w:val="clear" w:color="auto" w:fill="FFFFFF"/>
        </w:rPr>
        <w:t>Биссет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Д. Под ковром Михалков С. Мой щенок. Смех и слезы. Зайка-зазнайка Орлов </w:t>
      </w:r>
      <w:proofErr w:type="gramStart"/>
      <w:r w:rsidRPr="00A32957">
        <w:rPr>
          <w:color w:val="000000"/>
          <w:szCs w:val="21"/>
          <w:shd w:val="clear" w:color="auto" w:fill="FFFFFF"/>
        </w:rPr>
        <w:t>В.</w:t>
      </w:r>
      <w:proofErr w:type="gramEnd"/>
      <w:r w:rsidRPr="00A32957">
        <w:rPr>
          <w:color w:val="000000"/>
          <w:szCs w:val="21"/>
          <w:shd w:val="clear" w:color="auto" w:fill="FFFFFF"/>
        </w:rPr>
        <w:t xml:space="preserve"> Что нельзя купить Хармс Д. Храбрый еж. </w:t>
      </w:r>
      <w:proofErr w:type="spellStart"/>
      <w:r w:rsidRPr="00A32957">
        <w:rPr>
          <w:color w:val="000000"/>
          <w:szCs w:val="21"/>
          <w:shd w:val="clear" w:color="auto" w:fill="FFFFFF"/>
        </w:rPr>
        <w:t>Чарушин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Е. Томка. Томка испугался. Тюпа. Сорока. Медвежата Степанов В. Осторожный снег Кружков Г. Хорошая погода. Откуда взялись пятерки у старушки. Как шарики мир спасли Пришвин М. </w:t>
      </w:r>
      <w:proofErr w:type="spellStart"/>
      <w:r w:rsidRPr="00A32957">
        <w:rPr>
          <w:color w:val="000000"/>
          <w:szCs w:val="21"/>
          <w:shd w:val="clear" w:color="auto" w:fill="FFFFFF"/>
        </w:rPr>
        <w:t>Лисичкин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хлеб Коваль Ю. Букет Усачев А. Ботинок. Живая книга. Мы играли в </w:t>
      </w:r>
      <w:proofErr w:type="spellStart"/>
      <w:r w:rsidRPr="00A32957">
        <w:rPr>
          <w:color w:val="000000"/>
          <w:szCs w:val="21"/>
          <w:shd w:val="clear" w:color="auto" w:fill="FFFFFF"/>
        </w:rPr>
        <w:t>паповоз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. Умная собачка Соня, или Правила хорошего тона для маленьких собачек. </w:t>
      </w: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A32957">
        <w:rPr>
          <w:color w:val="000000"/>
          <w:szCs w:val="21"/>
          <w:shd w:val="clear" w:color="auto" w:fill="FFFFFF"/>
        </w:rPr>
        <w:t xml:space="preserve">О чтении. Что такое лето. По тропинке жарким летом. Как сороконожку за лекарем посылали. Пустынная песня. Кого принимают в школу? Александрова Г. </w:t>
      </w:r>
      <w:proofErr w:type="spellStart"/>
      <w:r w:rsidRPr="00A32957">
        <w:rPr>
          <w:color w:val="000000"/>
          <w:szCs w:val="21"/>
          <w:shd w:val="clear" w:color="auto" w:fill="FFFFFF"/>
        </w:rPr>
        <w:t>Домовенок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Кузька и волшебные вещи (с продолжениями) Андерсен Г. X. Дикие лебеди </w:t>
      </w:r>
      <w:proofErr w:type="spellStart"/>
      <w:r w:rsidRPr="00A32957">
        <w:rPr>
          <w:color w:val="000000"/>
          <w:szCs w:val="21"/>
          <w:shd w:val="clear" w:color="auto" w:fill="FFFFFF"/>
        </w:rPr>
        <w:t>Асбьернсен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П. К. Норвежские сказки Благинина Е. Стихи для детей Берестов В. </w:t>
      </w:r>
      <w:proofErr w:type="spellStart"/>
      <w:r w:rsidRPr="00A32957">
        <w:rPr>
          <w:color w:val="000000"/>
          <w:szCs w:val="21"/>
          <w:shd w:val="clear" w:color="auto" w:fill="FFFFFF"/>
        </w:rPr>
        <w:t>Читалочка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. </w:t>
      </w: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A32957">
        <w:rPr>
          <w:color w:val="000000"/>
          <w:szCs w:val="21"/>
          <w:shd w:val="clear" w:color="auto" w:fill="FFFFFF"/>
        </w:rPr>
        <w:t xml:space="preserve">У меня в портфеле. Песенка весенних минут. Рыжик. Первое сентября. Первоклассница Бунин И. Листопад Введенский А. Дядя Боря говорит. Ганина М. Тяпкин и Леша Горький М. Случай с </w:t>
      </w:r>
      <w:proofErr w:type="spellStart"/>
      <w:r w:rsidRPr="00A32957">
        <w:rPr>
          <w:color w:val="000000"/>
          <w:szCs w:val="21"/>
          <w:shd w:val="clear" w:color="auto" w:fill="FFFFFF"/>
        </w:rPr>
        <w:t>Евсейкой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Георгиев С. Елки-палки, или Фельдмаршал Пулькин. </w:t>
      </w:r>
    </w:p>
    <w:p w:rsid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A32957">
        <w:rPr>
          <w:color w:val="000000"/>
          <w:szCs w:val="21"/>
          <w:shd w:val="clear" w:color="auto" w:fill="FFFFFF"/>
        </w:rPr>
        <w:t xml:space="preserve">Один мальчик, одна девочка. Кошачье заклинание. Похищение бриллианта. </w:t>
      </w:r>
      <w:proofErr w:type="spellStart"/>
      <w:r w:rsidRPr="00A32957">
        <w:rPr>
          <w:color w:val="000000"/>
          <w:szCs w:val="21"/>
          <w:shd w:val="clear" w:color="auto" w:fill="FFFFFF"/>
        </w:rPr>
        <w:t>Нуф-Нуф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. </w:t>
      </w:r>
      <w:proofErr w:type="spellStart"/>
      <w:r w:rsidRPr="00A32957">
        <w:rPr>
          <w:color w:val="000000"/>
          <w:szCs w:val="21"/>
          <w:shd w:val="clear" w:color="auto" w:fill="FFFFFF"/>
        </w:rPr>
        <w:t>Пузявочки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Герасимова Д. У окна </w:t>
      </w:r>
      <w:proofErr w:type="spellStart"/>
      <w:r w:rsidRPr="00A32957">
        <w:rPr>
          <w:color w:val="000000"/>
          <w:szCs w:val="21"/>
          <w:shd w:val="clear" w:color="auto" w:fill="FFFFFF"/>
        </w:rPr>
        <w:t>Долинина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Н. Мой капитан. </w:t>
      </w:r>
      <w:proofErr w:type="spellStart"/>
      <w:r w:rsidRPr="00A32957">
        <w:rPr>
          <w:color w:val="000000"/>
          <w:szCs w:val="21"/>
          <w:shd w:val="clear" w:color="auto" w:fill="FFFFFF"/>
        </w:rPr>
        <w:t>Лембой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. </w:t>
      </w:r>
      <w:proofErr w:type="spellStart"/>
      <w:r w:rsidRPr="00A32957">
        <w:rPr>
          <w:color w:val="000000"/>
          <w:szCs w:val="21"/>
          <w:shd w:val="clear" w:color="auto" w:fill="FFFFFF"/>
        </w:rPr>
        <w:t>Чуча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. Как тесен мир. Мы с Сережкой близнецы. Потерялась девочка Драгунский В. Пожар во флигеле, или Подвиг во льдах. Кот в сапогах. Мотогонки по отвесной стене Дружков Ю. Приключения Карандаша и </w:t>
      </w:r>
      <w:proofErr w:type="spellStart"/>
      <w:r w:rsidRPr="00A32957">
        <w:rPr>
          <w:color w:val="000000"/>
          <w:szCs w:val="21"/>
          <w:shd w:val="clear" w:color="auto" w:fill="FFFFFF"/>
        </w:rPr>
        <w:t>Самоделкина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</w:t>
      </w:r>
      <w:proofErr w:type="spellStart"/>
      <w:r w:rsidRPr="00A32957">
        <w:rPr>
          <w:color w:val="000000"/>
          <w:szCs w:val="21"/>
          <w:shd w:val="clear" w:color="auto" w:fill="FFFFFF"/>
        </w:rPr>
        <w:t>Ежикова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</w:t>
      </w:r>
    </w:p>
    <w:p w:rsidR="00936871" w:rsidRPr="00A32957" w:rsidRDefault="00936871" w:rsidP="00936871">
      <w:pPr>
        <w:pStyle w:val="a3"/>
        <w:shd w:val="clear" w:color="auto" w:fill="F0F8FC"/>
        <w:spacing w:before="0" w:beforeAutospacing="0" w:after="0" w:afterAutospacing="0"/>
        <w:rPr>
          <w:rFonts w:ascii="inherit" w:hAnsi="inherit" w:cs="Arial"/>
          <w:color w:val="222222"/>
          <w:szCs w:val="20"/>
        </w:rPr>
      </w:pPr>
      <w:r w:rsidRPr="00A32957">
        <w:rPr>
          <w:color w:val="000000"/>
          <w:szCs w:val="21"/>
          <w:shd w:val="clear" w:color="auto" w:fill="FFFFFF"/>
        </w:rPr>
        <w:t xml:space="preserve">3. Крот и его друзья Житков </w:t>
      </w:r>
      <w:proofErr w:type="gramStart"/>
      <w:r w:rsidRPr="00A32957">
        <w:rPr>
          <w:color w:val="000000"/>
          <w:szCs w:val="21"/>
          <w:shd w:val="clear" w:color="auto" w:fill="FFFFFF"/>
        </w:rPr>
        <w:t>Б.</w:t>
      </w:r>
      <w:proofErr w:type="gramEnd"/>
      <w:r w:rsidRPr="00A32957">
        <w:rPr>
          <w:color w:val="000000"/>
          <w:szCs w:val="21"/>
          <w:shd w:val="clear" w:color="auto" w:fill="FFFFFF"/>
        </w:rPr>
        <w:t xml:space="preserve"> Что я видел. Рассказы о животных. Про </w:t>
      </w:r>
      <w:proofErr w:type="spellStart"/>
      <w:r w:rsidRPr="00A32957">
        <w:rPr>
          <w:color w:val="000000"/>
          <w:szCs w:val="21"/>
          <w:shd w:val="clear" w:color="auto" w:fill="FFFFFF"/>
        </w:rPr>
        <w:t>Пудю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. Как я ловил человечков. Что бывало Журавлева Е. Фунтик </w:t>
      </w:r>
      <w:proofErr w:type="spellStart"/>
      <w:r w:rsidRPr="00A32957">
        <w:rPr>
          <w:color w:val="000000"/>
          <w:szCs w:val="21"/>
          <w:shd w:val="clear" w:color="auto" w:fill="FFFFFF"/>
        </w:rPr>
        <w:t>Заходер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Б. </w:t>
      </w:r>
      <w:proofErr w:type="spellStart"/>
      <w:r w:rsidRPr="00A32957">
        <w:rPr>
          <w:color w:val="000000"/>
          <w:szCs w:val="21"/>
          <w:shd w:val="clear" w:color="auto" w:fill="FFFFFF"/>
        </w:rPr>
        <w:t>Собачкины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огорчения. Моя </w:t>
      </w:r>
      <w:proofErr w:type="spellStart"/>
      <w:r w:rsidRPr="00A32957">
        <w:rPr>
          <w:color w:val="000000"/>
          <w:szCs w:val="21"/>
          <w:shd w:val="clear" w:color="auto" w:fill="FFFFFF"/>
        </w:rPr>
        <w:t>Вообразилия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Зощенко М. Смешные истории. Рассказы о Леле и </w:t>
      </w:r>
      <w:proofErr w:type="spellStart"/>
      <w:r w:rsidRPr="00A32957">
        <w:rPr>
          <w:color w:val="000000"/>
          <w:szCs w:val="21"/>
          <w:shd w:val="clear" w:color="auto" w:fill="FFFFFF"/>
        </w:rPr>
        <w:t>Миньке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Иванов А. Приключения </w:t>
      </w:r>
      <w:proofErr w:type="spellStart"/>
      <w:r w:rsidRPr="00A32957">
        <w:rPr>
          <w:color w:val="000000"/>
          <w:szCs w:val="21"/>
          <w:shd w:val="clear" w:color="auto" w:fill="FFFFFF"/>
        </w:rPr>
        <w:t>Хомы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и Суслика Козлов С. </w:t>
      </w:r>
      <w:proofErr w:type="spellStart"/>
      <w:r w:rsidRPr="00A32957">
        <w:rPr>
          <w:color w:val="000000"/>
          <w:szCs w:val="21"/>
          <w:shd w:val="clear" w:color="auto" w:fill="FFFFFF"/>
        </w:rPr>
        <w:t>Трям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! Здравствуйте Кондратьев А. Стихи для детей Крылов И. Басни Киплинг </w:t>
      </w:r>
      <w:proofErr w:type="gramStart"/>
      <w:r w:rsidRPr="00A32957">
        <w:rPr>
          <w:color w:val="000000"/>
          <w:szCs w:val="21"/>
          <w:shd w:val="clear" w:color="auto" w:fill="FFFFFF"/>
        </w:rPr>
        <w:t>Р.</w:t>
      </w:r>
      <w:proofErr w:type="gramEnd"/>
      <w:r w:rsidRPr="00A32957">
        <w:rPr>
          <w:color w:val="000000"/>
          <w:szCs w:val="21"/>
          <w:shd w:val="clear" w:color="auto" w:fill="FFFFFF"/>
        </w:rPr>
        <w:t xml:space="preserve"> Откуда у кита такая глотка </w:t>
      </w:r>
      <w:proofErr w:type="spellStart"/>
      <w:r w:rsidRPr="00A32957">
        <w:rPr>
          <w:color w:val="000000"/>
          <w:szCs w:val="21"/>
          <w:shd w:val="clear" w:color="auto" w:fill="FFFFFF"/>
        </w:rPr>
        <w:t>Крюгер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М. </w:t>
      </w:r>
      <w:proofErr w:type="spellStart"/>
      <w:r w:rsidRPr="00A32957">
        <w:rPr>
          <w:color w:val="000000"/>
          <w:szCs w:val="21"/>
          <w:shd w:val="clear" w:color="auto" w:fill="FFFFFF"/>
        </w:rPr>
        <w:t>Голубая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бусинка. Привет, </w:t>
      </w:r>
      <w:proofErr w:type="spellStart"/>
      <w:r w:rsidRPr="00A32957">
        <w:rPr>
          <w:color w:val="000000"/>
          <w:szCs w:val="21"/>
          <w:shd w:val="clear" w:color="auto" w:fill="FFFFFF"/>
        </w:rPr>
        <w:t>Каролинка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Левин В. Глупая лошадь Лермонтов М. Парус Линдгрен М. </w:t>
      </w:r>
      <w:proofErr w:type="spellStart"/>
      <w:r w:rsidRPr="00A32957">
        <w:rPr>
          <w:color w:val="000000"/>
          <w:szCs w:val="21"/>
          <w:shd w:val="clear" w:color="auto" w:fill="FFFFFF"/>
        </w:rPr>
        <w:t>Зайчишка-пушишка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Лукашкина М. Кораблекрушение Маршак С. Детки в клетке. Декабрь, Пожелания друзьям. Мельник, мальчик и </w:t>
      </w:r>
      <w:proofErr w:type="spellStart"/>
      <w:r w:rsidRPr="00A32957">
        <w:rPr>
          <w:color w:val="000000"/>
          <w:szCs w:val="21"/>
          <w:shd w:val="clear" w:color="auto" w:fill="FFFFFF"/>
        </w:rPr>
        <w:t>осел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Маяковский В. Эта книжечка моя про моря и про маяк Махотин С., Дождевая бочка </w:t>
      </w:r>
      <w:proofErr w:type="spellStart"/>
      <w:r w:rsidRPr="00A32957">
        <w:rPr>
          <w:color w:val="000000"/>
          <w:szCs w:val="21"/>
          <w:shd w:val="clear" w:color="auto" w:fill="FFFFFF"/>
        </w:rPr>
        <w:t>Мориц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Ю. Букет котов </w:t>
      </w:r>
      <w:proofErr w:type="spellStart"/>
      <w:r w:rsidRPr="00A32957">
        <w:rPr>
          <w:color w:val="000000"/>
          <w:szCs w:val="21"/>
          <w:shd w:val="clear" w:color="auto" w:fill="FFFFFF"/>
        </w:rPr>
        <w:t>Мошковская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Э. Выясняются странные вещи. Я гребу в страну Марабу </w:t>
      </w:r>
      <w:proofErr w:type="spellStart"/>
      <w:r w:rsidRPr="00A32957">
        <w:rPr>
          <w:color w:val="000000"/>
          <w:szCs w:val="21"/>
          <w:shd w:val="clear" w:color="auto" w:fill="FFFFFF"/>
        </w:rPr>
        <w:t>Нестайко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В. В стране солнечных зайчиков Некрасов И. Зеленый шум Олейников Н. Я послал на базар чудаков Остер Г. </w:t>
      </w:r>
      <w:r w:rsidRPr="00A32957">
        <w:rPr>
          <w:color w:val="000000"/>
          <w:szCs w:val="21"/>
          <w:shd w:val="clear" w:color="auto" w:fill="FFFFFF"/>
        </w:rPr>
        <w:lastRenderedPageBreak/>
        <w:t xml:space="preserve">Петька-микроб Одоевский В. Городок в табакерке Паустовский </w:t>
      </w:r>
      <w:r w:rsidR="00A32957">
        <w:rPr>
          <w:color w:val="000000"/>
          <w:szCs w:val="21"/>
          <w:shd w:val="clear" w:color="auto" w:fill="FFFFFF"/>
        </w:rPr>
        <w:t xml:space="preserve"> </w:t>
      </w:r>
      <w:proofErr w:type="gramStart"/>
      <w:r w:rsidRPr="00A32957">
        <w:rPr>
          <w:color w:val="000000"/>
          <w:szCs w:val="21"/>
          <w:shd w:val="clear" w:color="auto" w:fill="FFFFFF"/>
        </w:rPr>
        <w:t>К</w:t>
      </w:r>
      <w:proofErr w:type="gramEnd"/>
      <w:r w:rsidRPr="00A32957">
        <w:rPr>
          <w:color w:val="000000"/>
          <w:szCs w:val="21"/>
          <w:shd w:val="clear" w:color="auto" w:fill="FFFFFF"/>
        </w:rPr>
        <w:t>, Кот-ворюга, Барсучий нос. Резиновая лодка. Стальное колечко Петрушевская Л. Детские пьесы. Сборник рассказов «</w:t>
      </w:r>
      <w:proofErr w:type="spellStart"/>
      <w:r w:rsidRPr="00A32957">
        <w:rPr>
          <w:color w:val="000000"/>
          <w:szCs w:val="21"/>
          <w:shd w:val="clear" w:color="auto" w:fill="FFFFFF"/>
        </w:rPr>
        <w:t>Пуськи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</w:t>
      </w:r>
      <w:proofErr w:type="spellStart"/>
      <w:r w:rsidRPr="00A32957">
        <w:rPr>
          <w:color w:val="000000"/>
          <w:szCs w:val="21"/>
          <w:shd w:val="clear" w:color="auto" w:fill="FFFFFF"/>
        </w:rPr>
        <w:t>бятые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». Сказки Пивоварова И. Сочинение </w:t>
      </w:r>
      <w:proofErr w:type="spellStart"/>
      <w:r w:rsidRPr="00A32957">
        <w:rPr>
          <w:color w:val="000000"/>
          <w:szCs w:val="21"/>
          <w:shd w:val="clear" w:color="auto" w:fill="FFFFFF"/>
        </w:rPr>
        <w:t>Пляцковский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М. Приключения кузнечика Кузи. Как утенок </w:t>
      </w:r>
      <w:proofErr w:type="spellStart"/>
      <w:r w:rsidRPr="00A32957">
        <w:rPr>
          <w:color w:val="000000"/>
          <w:szCs w:val="21"/>
          <w:shd w:val="clear" w:color="auto" w:fill="FFFFFF"/>
        </w:rPr>
        <w:t>Крячик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свою тень потерял. Настоящий друг Прокофьева С. Лоскутик и облако. Остров капитанов. Приключения желтого чемоданчика. </w:t>
      </w:r>
      <w:proofErr w:type="spellStart"/>
      <w:r w:rsidRPr="00A32957">
        <w:rPr>
          <w:color w:val="000000"/>
          <w:szCs w:val="21"/>
          <w:shd w:val="clear" w:color="auto" w:fill="FFFFFF"/>
        </w:rPr>
        <w:t>Астрель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, принцесса Сумерки. Оставь окно открытым. Машины сказки. Какая бывает зима Пушкин А. Зимняя дорога. Унылая пора! Очей очарованье... Самойлов Д. Слоненок пошел учиться. Слоненок-турист Сладков Н. Сказки леса </w:t>
      </w:r>
      <w:proofErr w:type="spellStart"/>
      <w:r w:rsidRPr="00A32957">
        <w:rPr>
          <w:color w:val="000000"/>
          <w:szCs w:val="21"/>
          <w:shd w:val="clear" w:color="auto" w:fill="FFFFFF"/>
        </w:rPr>
        <w:t>Сутеев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В. Петя и Красная Шапочка Сказки народов мира </w:t>
      </w:r>
      <w:proofErr w:type="spellStart"/>
      <w:r w:rsidRPr="00A32957">
        <w:rPr>
          <w:color w:val="000000"/>
          <w:szCs w:val="21"/>
          <w:shd w:val="clear" w:color="auto" w:fill="FFFFFF"/>
        </w:rPr>
        <w:t>Токмакова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И. Сентябрь. </w:t>
      </w:r>
      <w:proofErr w:type="spellStart"/>
      <w:r w:rsidRPr="00A32957">
        <w:rPr>
          <w:color w:val="000000"/>
          <w:szCs w:val="21"/>
          <w:shd w:val="clear" w:color="auto" w:fill="FFFFFF"/>
        </w:rPr>
        <w:t>Голубая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страна. Скоро в школу Успенский</w:t>
      </w:r>
      <w:proofErr w:type="gramStart"/>
      <w:r w:rsidRPr="00A32957">
        <w:rPr>
          <w:color w:val="000000"/>
          <w:szCs w:val="21"/>
          <w:shd w:val="clear" w:color="auto" w:fill="FFFFFF"/>
        </w:rPr>
        <w:t xml:space="preserve"> Э</w:t>
      </w:r>
      <w:proofErr w:type="gramEnd"/>
      <w:r w:rsidRPr="00A32957">
        <w:rPr>
          <w:color w:val="000000"/>
          <w:szCs w:val="21"/>
          <w:shd w:val="clear" w:color="auto" w:fill="FFFFFF"/>
        </w:rPr>
        <w:t xml:space="preserve">, </w:t>
      </w:r>
      <w:proofErr w:type="spellStart"/>
      <w:r w:rsidRPr="00A32957">
        <w:rPr>
          <w:color w:val="000000"/>
          <w:szCs w:val="21"/>
          <w:shd w:val="clear" w:color="auto" w:fill="FFFFFF"/>
        </w:rPr>
        <w:t>Чебурашка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и Крокодил Гена. Дядя Федор, пес и кот, 25 профессий Маши Филиппенко, Гарантийные человечки. Про мальчика Яшу. Про Веру и Анфису Фет А. Мама! Глянь-ка из окошка... </w:t>
      </w:r>
      <w:proofErr w:type="spellStart"/>
      <w:r w:rsidRPr="00A32957">
        <w:rPr>
          <w:color w:val="000000"/>
          <w:szCs w:val="21"/>
          <w:shd w:val="clear" w:color="auto" w:fill="FFFFFF"/>
        </w:rPr>
        <w:t>Яснов</w:t>
      </w:r>
      <w:proofErr w:type="spellEnd"/>
      <w:r w:rsidRPr="00A32957">
        <w:rPr>
          <w:color w:val="000000"/>
          <w:szCs w:val="21"/>
          <w:shd w:val="clear" w:color="auto" w:fill="FFFFFF"/>
        </w:rPr>
        <w:t xml:space="preserve"> М. В последний раз, Я учусь писать слова. Когда я стану школьником</w:t>
      </w:r>
      <w:hyperlink r:id="rId4" w:history="1">
        <w:r w:rsidRPr="00A32957">
          <w:rPr>
            <w:rStyle w:val="a4"/>
            <w:rFonts w:ascii="Arial" w:hAnsi="Arial" w:cs="Arial"/>
            <w:b/>
            <w:bCs/>
            <w:color w:val="000000"/>
            <w:sz w:val="20"/>
            <w:szCs w:val="17"/>
            <w:u w:val="none"/>
            <w:shd w:val="clear" w:color="auto" w:fill="FFFFFF"/>
          </w:rPr>
          <w:t>.</w:t>
        </w:r>
      </w:hyperlink>
    </w:p>
    <w:p w:rsidR="004319CF" w:rsidRPr="00A32957" w:rsidRDefault="004319CF">
      <w:pPr>
        <w:rPr>
          <w:sz w:val="28"/>
        </w:rPr>
      </w:pPr>
    </w:p>
    <w:sectPr w:rsidR="004319CF" w:rsidRPr="00A32957" w:rsidSect="00BE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936871"/>
    <w:rsid w:val="004319CF"/>
    <w:rsid w:val="00936871"/>
    <w:rsid w:val="00A32957"/>
    <w:rsid w:val="00B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6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009">
          <w:marLeft w:val="0"/>
          <w:marRight w:val="0"/>
          <w:marTop w:val="0"/>
          <w:marBottom w:val="0"/>
          <w:divBdr>
            <w:top w:val="single" w:sz="12" w:space="7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7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7715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7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66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142068">
                                                                  <w:marLeft w:val="130"/>
                                                                  <w:marRight w:val="1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6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81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198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04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0"/>
                                                                                  <w:marBottom w:val="1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73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77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786612">
                                                                                              <w:marLeft w:val="0"/>
                                                                                              <w:marRight w:val="6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12" w:color="BFD0FF"/>
                                                                                                <w:left w:val="single" w:sz="4" w:space="12" w:color="BFD0FF"/>
                                                                                                <w:bottom w:val="single" w:sz="4" w:space="12" w:color="BFD0FF"/>
                                                                                                <w:right w:val="single" w:sz="4" w:space="12" w:color="BFD0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chmother.ru/statya/knigi-dla-detey-6-7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2017-12-04T08:26:00Z</dcterms:created>
  <dcterms:modified xsi:type="dcterms:W3CDTF">2017-12-04T08:26:00Z</dcterms:modified>
</cp:coreProperties>
</file>